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58748" w14:textId="77777777" w:rsidR="00EC54A9" w:rsidRPr="00EC54A9" w:rsidRDefault="0099248A" w:rsidP="00EC54A9">
      <w:pPr>
        <w:pStyle w:val="Textoindependiente"/>
        <w:spacing w:before="85" w:line="188" w:lineRule="auto"/>
        <w:jc w:val="center"/>
        <w:outlineLvl w:val="0"/>
        <w:rPr>
          <w:rFonts w:ascii="Arial" w:hAnsi="Arial" w:cs="Arial"/>
          <w:b/>
          <w:bCs/>
          <w:spacing w:val="-8"/>
          <w:sz w:val="96"/>
          <w:szCs w:val="96"/>
        </w:rPr>
      </w:pPr>
      <w:r w:rsidRPr="00EC54A9">
        <w:rPr>
          <w:rFonts w:ascii="Arial" w:hAnsi="Arial" w:cs="Arial"/>
        </w:rPr>
        <w:drawing>
          <wp:inline distT="0" distB="0" distL="0" distR="0" wp14:anchorId="4DCFF3FB" wp14:editId="49A1237A">
            <wp:extent cx="6791842" cy="1943100"/>
            <wp:effectExtent l="0" t="0" r="9525" b="0"/>
            <wp:docPr id="920635613"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35613" name="Imagen 1" descr="Un dibujo con letras&#10;&#10;Descripción generada automáticamente con confianza media"/>
                    <pic:cNvPicPr/>
                  </pic:nvPicPr>
                  <pic:blipFill>
                    <a:blip r:embed="rId7"/>
                    <a:stretch>
                      <a:fillRect/>
                    </a:stretch>
                  </pic:blipFill>
                  <pic:spPr>
                    <a:xfrm>
                      <a:off x="0" y="0"/>
                      <a:ext cx="6800469" cy="1945568"/>
                    </a:xfrm>
                    <a:prstGeom prst="rect">
                      <a:avLst/>
                    </a:prstGeom>
                  </pic:spPr>
                </pic:pic>
              </a:graphicData>
            </a:graphic>
          </wp:inline>
        </w:drawing>
      </w:r>
    </w:p>
    <w:p w14:paraId="51A19333" w14:textId="77777777" w:rsidR="00EC54A9" w:rsidRDefault="00EC54A9" w:rsidP="00EC54A9">
      <w:pPr>
        <w:pStyle w:val="Textoindependiente"/>
        <w:spacing w:before="85" w:line="188" w:lineRule="auto"/>
        <w:jc w:val="center"/>
        <w:outlineLvl w:val="0"/>
        <w:rPr>
          <w:rFonts w:ascii="Arial" w:hAnsi="Arial" w:cs="Arial"/>
          <w:b/>
          <w:bCs/>
          <w:spacing w:val="-8"/>
          <w:sz w:val="96"/>
          <w:szCs w:val="96"/>
        </w:rPr>
      </w:pPr>
    </w:p>
    <w:p w14:paraId="0E9193D2" w14:textId="0415C134" w:rsidR="0099248A" w:rsidRPr="00EC54A9" w:rsidRDefault="0099248A" w:rsidP="00EC54A9">
      <w:pPr>
        <w:pStyle w:val="Textoindependiente"/>
        <w:spacing w:before="85" w:line="188" w:lineRule="auto"/>
        <w:jc w:val="center"/>
        <w:outlineLvl w:val="0"/>
        <w:rPr>
          <w:rFonts w:ascii="Arial" w:hAnsi="Arial" w:cs="Arial"/>
          <w:b/>
          <w:bCs/>
          <w:spacing w:val="-8"/>
          <w:sz w:val="96"/>
          <w:szCs w:val="96"/>
        </w:rPr>
      </w:pPr>
      <w:r w:rsidRPr="00EC54A9">
        <w:rPr>
          <w:rFonts w:ascii="Arial" w:hAnsi="Arial" w:cs="Arial"/>
          <w:b/>
          <w:bCs/>
          <w:spacing w:val="-8"/>
          <w:sz w:val="96"/>
          <w:szCs w:val="96"/>
        </w:rPr>
        <w:t>IPL -18</w:t>
      </w:r>
    </w:p>
    <w:p w14:paraId="7AC3894B" w14:textId="77777777" w:rsidR="00EC54A9" w:rsidRPr="00EC54A9" w:rsidRDefault="00EC54A9" w:rsidP="00EC54A9">
      <w:pPr>
        <w:pStyle w:val="Textoindependiente"/>
        <w:spacing w:before="85" w:line="188" w:lineRule="auto"/>
        <w:jc w:val="center"/>
        <w:outlineLvl w:val="0"/>
        <w:rPr>
          <w:rFonts w:ascii="Arial" w:hAnsi="Arial" w:cs="Arial"/>
          <w:b/>
          <w:bCs/>
          <w:spacing w:val="-8"/>
          <w:sz w:val="96"/>
          <w:szCs w:val="96"/>
        </w:rPr>
      </w:pPr>
    </w:p>
    <w:p w14:paraId="7F78839F" w14:textId="4F06F296" w:rsidR="00290BE0" w:rsidRPr="00EC54A9" w:rsidRDefault="0099248A" w:rsidP="00EC54A9">
      <w:pPr>
        <w:pStyle w:val="Textoindependiente"/>
        <w:spacing w:before="85" w:line="188" w:lineRule="auto"/>
        <w:jc w:val="center"/>
        <w:outlineLvl w:val="0"/>
        <w:rPr>
          <w:rFonts w:ascii="Arial" w:hAnsi="Arial" w:cs="Arial"/>
          <w:sz w:val="44"/>
          <w:szCs w:val="44"/>
        </w:rPr>
      </w:pPr>
      <w:r w:rsidRPr="00EC54A9">
        <w:rPr>
          <w:rFonts w:ascii="Arial" w:hAnsi="Arial" w:cs="Arial"/>
          <w:b/>
          <w:bCs/>
          <w:spacing w:val="-8"/>
          <w:sz w:val="44"/>
          <w:szCs w:val="44"/>
        </w:rPr>
        <w:t>Para de 18 LED 6 EN 1 (RGBWAUV)</w:t>
      </w:r>
    </w:p>
    <w:p w14:paraId="4D5E7647" w14:textId="15F50D4C" w:rsidR="00290BE0" w:rsidRPr="00EC54A9" w:rsidRDefault="0099248A">
      <w:pPr>
        <w:spacing w:line="333" w:lineRule="auto"/>
      </w:pPr>
      <w:r w:rsidRPr="00EC54A9">
        <w:rPr>
          <w:position w:val="-73"/>
        </w:rPr>
        <w:drawing>
          <wp:anchor distT="0" distB="0" distL="114300" distR="114300" simplePos="0" relativeHeight="251667456" behindDoc="0" locked="0" layoutInCell="1" allowOverlap="1" wp14:anchorId="750BDAB9" wp14:editId="4C4C6167">
            <wp:simplePos x="0" y="0"/>
            <wp:positionH relativeFrom="column">
              <wp:posOffset>1369060</wp:posOffset>
            </wp:positionH>
            <wp:positionV relativeFrom="paragraph">
              <wp:posOffset>247650</wp:posOffset>
            </wp:positionV>
            <wp:extent cx="4000500" cy="3464560"/>
            <wp:effectExtent l="0" t="0" r="0" b="2540"/>
            <wp:wrapThrough wrapText="bothSides">
              <wp:wrapPolygon edited="0">
                <wp:start x="0" y="0"/>
                <wp:lineTo x="0" y="21497"/>
                <wp:lineTo x="21497" y="21497"/>
                <wp:lineTo x="21497" y="0"/>
                <wp:lineTo x="0" y="0"/>
              </wp:wrapPolygon>
            </wp:wrapThrough>
            <wp:docPr id="2" name="IM 2"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 name="IM 2" descr="Imagen en blanco y negro&#10;&#10;Descripción generada automáticamente con confianza baja"/>
                    <pic:cNvPicPr/>
                  </pic:nvPicPr>
                  <pic:blipFill>
                    <a:blip r:embed="rId8">
                      <a:extLst>
                        <a:ext uri="{28A0092B-C50C-407E-A947-70E740481C1C}">
                          <a14:useLocalDpi xmlns:a14="http://schemas.microsoft.com/office/drawing/2010/main" val="0"/>
                        </a:ext>
                      </a:extLst>
                    </a:blip>
                    <a:stretch>
                      <a:fillRect/>
                    </a:stretch>
                  </pic:blipFill>
                  <pic:spPr>
                    <a:xfrm>
                      <a:off x="0" y="0"/>
                      <a:ext cx="4000500" cy="3464560"/>
                    </a:xfrm>
                    <a:prstGeom prst="rect">
                      <a:avLst/>
                    </a:prstGeom>
                  </pic:spPr>
                </pic:pic>
              </a:graphicData>
            </a:graphic>
            <wp14:sizeRelH relativeFrom="page">
              <wp14:pctWidth>0</wp14:pctWidth>
            </wp14:sizeRelH>
            <wp14:sizeRelV relativeFrom="page">
              <wp14:pctHeight>0</wp14:pctHeight>
            </wp14:sizeRelV>
          </wp:anchor>
        </w:drawing>
      </w:r>
    </w:p>
    <w:p w14:paraId="28BB6CD3" w14:textId="77777777" w:rsidR="00290BE0" w:rsidRPr="00EC54A9" w:rsidRDefault="00290BE0">
      <w:pPr>
        <w:spacing w:line="299" w:lineRule="auto"/>
      </w:pPr>
    </w:p>
    <w:p w14:paraId="394AAC8D" w14:textId="77777777" w:rsidR="00290BE0" w:rsidRPr="00EC54A9" w:rsidRDefault="00290BE0">
      <w:pPr>
        <w:spacing w:line="300" w:lineRule="auto"/>
      </w:pPr>
    </w:p>
    <w:p w14:paraId="398EA686" w14:textId="77777777" w:rsidR="0099248A" w:rsidRPr="00EC54A9" w:rsidRDefault="0099248A">
      <w:pPr>
        <w:spacing w:line="300" w:lineRule="auto"/>
      </w:pPr>
    </w:p>
    <w:p w14:paraId="00CA6528" w14:textId="77777777" w:rsidR="00290BE0" w:rsidRPr="00EC54A9" w:rsidRDefault="00290BE0">
      <w:pPr>
        <w:spacing w:line="300" w:lineRule="auto"/>
      </w:pPr>
    </w:p>
    <w:p w14:paraId="3144F6AB" w14:textId="77777777" w:rsidR="0099248A" w:rsidRPr="00EC54A9" w:rsidRDefault="0099248A">
      <w:pPr>
        <w:spacing w:line="300" w:lineRule="auto"/>
      </w:pPr>
    </w:p>
    <w:p w14:paraId="1FE5FC92" w14:textId="77777777" w:rsidR="00290BE0" w:rsidRPr="00EC54A9" w:rsidRDefault="00290BE0">
      <w:pPr>
        <w:spacing w:line="342" w:lineRule="auto"/>
      </w:pPr>
    </w:p>
    <w:p w14:paraId="551739FD" w14:textId="77777777" w:rsidR="00290BE0" w:rsidRDefault="00290BE0">
      <w:pPr>
        <w:spacing w:line="343" w:lineRule="auto"/>
      </w:pPr>
    </w:p>
    <w:p w14:paraId="7F0E8326" w14:textId="77777777" w:rsidR="00EC54A9" w:rsidRDefault="00EC54A9">
      <w:pPr>
        <w:spacing w:line="343" w:lineRule="auto"/>
      </w:pPr>
    </w:p>
    <w:p w14:paraId="6DBB9F55" w14:textId="77777777" w:rsidR="00EC54A9" w:rsidRDefault="00EC54A9">
      <w:pPr>
        <w:spacing w:line="343" w:lineRule="auto"/>
      </w:pPr>
    </w:p>
    <w:p w14:paraId="11A388F8" w14:textId="77777777" w:rsidR="00EC54A9" w:rsidRPr="00EC54A9" w:rsidRDefault="00EC54A9">
      <w:pPr>
        <w:spacing w:line="343" w:lineRule="auto"/>
      </w:pPr>
    </w:p>
    <w:p w14:paraId="77188DA7" w14:textId="77777777" w:rsidR="00290BE0" w:rsidRPr="00EC54A9" w:rsidRDefault="00000000">
      <w:pPr>
        <w:spacing w:line="740" w:lineRule="exact"/>
        <w:ind w:firstLine="2160"/>
      </w:pPr>
      <w:r w:rsidRPr="00EC54A9">
        <w:rPr>
          <w:position w:val="-14"/>
        </w:rPr>
        <w:drawing>
          <wp:inline distT="0" distB="0" distL="0" distR="0" wp14:anchorId="7584045B" wp14:editId="64A7FF0F">
            <wp:extent cx="1352583" cy="469879"/>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352583" cy="469879"/>
                    </a:xfrm>
                    <a:prstGeom prst="rect">
                      <a:avLst/>
                    </a:prstGeom>
                  </pic:spPr>
                </pic:pic>
              </a:graphicData>
            </a:graphic>
          </wp:inline>
        </w:drawing>
      </w:r>
    </w:p>
    <w:p w14:paraId="03FF2B58" w14:textId="77777777" w:rsidR="00290BE0" w:rsidRPr="00EC54A9" w:rsidRDefault="00290BE0">
      <w:pPr>
        <w:spacing w:line="456" w:lineRule="auto"/>
      </w:pPr>
    </w:p>
    <w:p w14:paraId="7D646901" w14:textId="77777777" w:rsidR="0099248A" w:rsidRPr="00EC54A9" w:rsidRDefault="0099248A" w:rsidP="0099248A">
      <w:pPr>
        <w:jc w:val="center"/>
        <w:rPr>
          <w:b/>
          <w:bCs/>
          <w:sz w:val="72"/>
          <w:szCs w:val="72"/>
          <w:lang w:val="es-AR"/>
        </w:rPr>
      </w:pPr>
      <w:r w:rsidRPr="00EC54A9">
        <w:rPr>
          <w:b/>
          <w:bCs/>
          <w:sz w:val="72"/>
          <w:szCs w:val="72"/>
          <w:lang w:val="es-AR"/>
        </w:rPr>
        <w:t>Manual de Instrucciones</w:t>
      </w:r>
    </w:p>
    <w:p w14:paraId="101D4E44" w14:textId="77777777" w:rsidR="0099248A" w:rsidRPr="00EC54A9" w:rsidRDefault="0099248A" w:rsidP="0099248A">
      <w:pPr>
        <w:jc w:val="center"/>
        <w:rPr>
          <w:rFonts w:eastAsia="Microsoft YaHei"/>
          <w:b/>
          <w:sz w:val="48"/>
          <w:szCs w:val="48"/>
        </w:rPr>
      </w:pPr>
      <w:r w:rsidRPr="00EC54A9">
        <w:rPr>
          <w:b/>
          <w:bCs/>
          <w:sz w:val="32"/>
          <w:szCs w:val="32"/>
          <w:lang w:val="es-ES"/>
        </w:rPr>
        <w:t>Por favor lea este manual cuidadosamente antes de usarlo</w:t>
      </w:r>
    </w:p>
    <w:p w14:paraId="54EFF9DA" w14:textId="77777777" w:rsidR="00290BE0" w:rsidRPr="00EC54A9" w:rsidRDefault="00290BE0">
      <w:pPr>
        <w:spacing w:line="192" w:lineRule="auto"/>
        <w:sectPr w:rsidR="00290BE0" w:rsidRPr="00EC54A9" w:rsidSect="0030669F">
          <w:pgSz w:w="11906" w:h="16838" w:code="9"/>
          <w:pgMar w:top="864" w:right="664" w:bottom="0" w:left="649" w:header="0" w:footer="0" w:gutter="0"/>
          <w:cols w:space="720"/>
          <w:docGrid w:linePitch="286"/>
        </w:sectPr>
      </w:pPr>
    </w:p>
    <w:p w14:paraId="772CF862" w14:textId="77777777" w:rsidR="0030669F" w:rsidRPr="00EC54A9" w:rsidRDefault="0030669F" w:rsidP="0030669F">
      <w:pPr>
        <w:ind w:right="19"/>
        <w:rPr>
          <w:b/>
          <w:sz w:val="28"/>
          <w:szCs w:val="18"/>
          <w:lang w:val="es-AR" w:eastAsia="es-AR"/>
        </w:rPr>
      </w:pPr>
      <w:r w:rsidRPr="00EC54A9">
        <w:rPr>
          <w:b/>
          <w:sz w:val="28"/>
          <w:szCs w:val="18"/>
          <w:lang w:val="es-AR" w:eastAsia="es-AR"/>
        </w:rPr>
        <w:lastRenderedPageBreak/>
        <w:t>PELIGRO</w:t>
      </w:r>
    </w:p>
    <w:p w14:paraId="1341B36D" w14:textId="77777777" w:rsidR="0030669F" w:rsidRPr="00EC54A9" w:rsidRDefault="0030669F" w:rsidP="0030669F">
      <w:pPr>
        <w:spacing w:before="12"/>
        <w:ind w:right="19"/>
        <w:rPr>
          <w:sz w:val="20"/>
          <w:szCs w:val="18"/>
          <w:lang w:val="es-AR"/>
        </w:rPr>
      </w:pPr>
      <w:r w:rsidRPr="00EC54A9">
        <w:rPr>
          <w:sz w:val="20"/>
          <w:szCs w:val="18"/>
          <w:lang w:val="es-AR"/>
        </w:rPr>
        <w:t>Explicación de los Símbolos</w:t>
      </w:r>
    </w:p>
    <w:p w14:paraId="5A8D1EC2" w14:textId="77777777" w:rsidR="0030669F" w:rsidRPr="00EC54A9" w:rsidRDefault="0030669F" w:rsidP="0030669F">
      <w:pPr>
        <w:jc w:val="right"/>
        <w:rPr>
          <w:sz w:val="20"/>
          <w:szCs w:val="18"/>
          <w:lang w:val="es-AR"/>
        </w:rPr>
      </w:pPr>
      <w:r w:rsidRPr="00EC54A9">
        <w:drawing>
          <wp:anchor distT="0" distB="0" distL="114300" distR="114300" simplePos="0" relativeHeight="251673600" behindDoc="0" locked="0" layoutInCell="0" allowOverlap="1" wp14:anchorId="5D0953E1" wp14:editId="49E3CCE2">
            <wp:simplePos x="0" y="0"/>
            <wp:positionH relativeFrom="column">
              <wp:posOffset>0</wp:posOffset>
            </wp:positionH>
            <wp:positionV relativeFrom="paragraph">
              <wp:posOffset>11430</wp:posOffset>
            </wp:positionV>
            <wp:extent cx="778510" cy="717550"/>
            <wp:effectExtent l="0" t="0" r="0" b="0"/>
            <wp:wrapThrough wrapText="bothSides">
              <wp:wrapPolygon edited="0">
                <wp:start x="0" y="0"/>
                <wp:lineTo x="0" y="21218"/>
                <wp:lineTo x="21142" y="21218"/>
                <wp:lineTo x="21142" y="0"/>
                <wp:lineTo x="0" y="0"/>
              </wp:wrapPolygon>
            </wp:wrapThrough>
            <wp:docPr id="232889515" name="Imagen 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89515" name="Imagen 7" descr="Diagrama&#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t="7605" r="24321"/>
                    <a:stretch>
                      <a:fillRect/>
                    </a:stretch>
                  </pic:blipFill>
                  <pic:spPr bwMode="auto">
                    <a:xfrm>
                      <a:off x="0" y="0"/>
                      <a:ext cx="77851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1E139" w14:textId="77777777" w:rsidR="0030669F" w:rsidRPr="00EC54A9" w:rsidRDefault="0030669F" w:rsidP="0030669F">
      <w:pPr>
        <w:ind w:left="1560"/>
        <w:rPr>
          <w:sz w:val="18"/>
          <w:szCs w:val="16"/>
          <w:lang w:val="es-AR"/>
        </w:rPr>
      </w:pPr>
      <w:r w:rsidRPr="00EC54A9">
        <w:rPr>
          <w:sz w:val="18"/>
          <w:szCs w:val="16"/>
          <w:lang w:val="es-AR"/>
        </w:rPr>
        <w:t>El signo de exclamación dentro del triángulo equilátero intenta alertar al usuario de la presencia de instrucciones operativas y de mantenimiento importantes en texto que acompaña este producto.</w:t>
      </w:r>
    </w:p>
    <w:p w14:paraId="5E8A455C" w14:textId="77777777" w:rsidR="0030669F" w:rsidRPr="00EC54A9" w:rsidRDefault="0030669F" w:rsidP="0030669F">
      <w:pPr>
        <w:rPr>
          <w:sz w:val="18"/>
          <w:szCs w:val="16"/>
          <w:lang w:val="es-AR"/>
        </w:rPr>
      </w:pPr>
      <w:r w:rsidRPr="00EC54A9">
        <w:rPr>
          <w:sz w:val="20"/>
          <w:szCs w:val="22"/>
        </w:rPr>
        <w:drawing>
          <wp:anchor distT="0" distB="0" distL="114300" distR="114300" simplePos="0" relativeHeight="251670528" behindDoc="0" locked="0" layoutInCell="0" allowOverlap="1" wp14:anchorId="4337D464" wp14:editId="4FDBD572">
            <wp:simplePos x="0" y="0"/>
            <wp:positionH relativeFrom="column">
              <wp:posOffset>-895350</wp:posOffset>
            </wp:positionH>
            <wp:positionV relativeFrom="paragraph">
              <wp:posOffset>181610</wp:posOffset>
            </wp:positionV>
            <wp:extent cx="791845" cy="677545"/>
            <wp:effectExtent l="0" t="0" r="0" b="0"/>
            <wp:wrapThrough wrapText="bothSides">
              <wp:wrapPolygon edited="0">
                <wp:start x="0" y="0"/>
                <wp:lineTo x="0" y="21256"/>
                <wp:lineTo x="21306" y="21256"/>
                <wp:lineTo x="21306" y="0"/>
                <wp:lineTo x="0" y="0"/>
              </wp:wrapPolygon>
            </wp:wrapThrough>
            <wp:docPr id="1736261499" name="Imagen 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1499" name="Imagen 6" descr="Form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8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3CBC9" w14:textId="77777777" w:rsidR="0030669F" w:rsidRPr="00EC54A9" w:rsidRDefault="0030669F" w:rsidP="0030669F">
      <w:pPr>
        <w:ind w:left="1560"/>
        <w:rPr>
          <w:sz w:val="20"/>
          <w:szCs w:val="18"/>
          <w:lang w:val="es-AR"/>
        </w:rPr>
      </w:pPr>
      <w:r w:rsidRPr="00EC54A9">
        <w:rPr>
          <w:sz w:val="18"/>
          <w:szCs w:val="16"/>
          <w:lang w:val="es-AR"/>
        </w:rPr>
        <w:t>El relámpago con cabeza de flecha dentro de un triángulo equilátero intenta alertar al usuario de la presencia de “tensiones peligrosas” no aisladas, dentro del producto, que pueden ser de suficiente magnitud como para constituir un riesgo para las personas, de descarga eléctrica.</w:t>
      </w:r>
      <w:r w:rsidRPr="00EC54A9">
        <w:rPr>
          <w:sz w:val="20"/>
          <w:szCs w:val="18"/>
          <w:lang w:val="es-AR"/>
        </w:rPr>
        <w:t xml:space="preserve">   </w:t>
      </w:r>
    </w:p>
    <w:p w14:paraId="35FDD768" w14:textId="77777777" w:rsidR="0030669F" w:rsidRPr="00EC54A9" w:rsidRDefault="0030669F" w:rsidP="0030669F">
      <w:pPr>
        <w:ind w:left="1560"/>
        <w:rPr>
          <w:sz w:val="20"/>
          <w:szCs w:val="18"/>
          <w:lang w:val="es-AR"/>
        </w:rPr>
      </w:pPr>
      <w:r w:rsidRPr="00EC54A9">
        <w:rPr>
          <w:sz w:val="20"/>
          <w:szCs w:val="18"/>
          <w:lang w:val="es-AR"/>
        </w:rPr>
        <w:t xml:space="preserve">                                                                                                                                               </w:t>
      </w:r>
    </w:p>
    <w:p w14:paraId="663D6E25" w14:textId="77777777" w:rsidR="0030669F" w:rsidRPr="00EC54A9" w:rsidRDefault="0030669F" w:rsidP="0030669F">
      <w:pPr>
        <w:rPr>
          <w:sz w:val="22"/>
          <w:lang w:val="es-AR"/>
        </w:rPr>
      </w:pPr>
      <w:r w:rsidRPr="00EC54A9">
        <w:drawing>
          <wp:anchor distT="0" distB="0" distL="114300" distR="114300" simplePos="0" relativeHeight="251676672" behindDoc="1" locked="0" layoutInCell="1" allowOverlap="1" wp14:anchorId="3F985D71" wp14:editId="53458886">
            <wp:simplePos x="0" y="0"/>
            <wp:positionH relativeFrom="column">
              <wp:posOffset>-28575</wp:posOffset>
            </wp:positionH>
            <wp:positionV relativeFrom="paragraph">
              <wp:posOffset>102870</wp:posOffset>
            </wp:positionV>
            <wp:extent cx="3275965" cy="140335"/>
            <wp:effectExtent l="0" t="0" r="0" b="0"/>
            <wp:wrapThrough wrapText="bothSides">
              <wp:wrapPolygon edited="0">
                <wp:start x="1382" y="0"/>
                <wp:lineTo x="0" y="0"/>
                <wp:lineTo x="0" y="17593"/>
                <wp:lineTo x="21479" y="17593"/>
                <wp:lineTo x="21479" y="0"/>
                <wp:lineTo x="15952" y="0"/>
                <wp:lineTo x="1382" y="0"/>
              </wp:wrapPolygon>
            </wp:wrapThrough>
            <wp:docPr id="15790156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5965"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77893"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 xml:space="preserve">Al usar este dispositivo electrónico, las precauciones básicas se deben tomar siempre, incluyendo las siguientes: </w:t>
      </w:r>
    </w:p>
    <w:p w14:paraId="62999843" w14:textId="77777777" w:rsidR="0030669F" w:rsidRPr="00EC54A9" w:rsidRDefault="0030669F" w:rsidP="0030669F">
      <w:pPr>
        <w:pStyle w:val="Piedepgina"/>
        <w:rPr>
          <w:rFonts w:ascii="Arial" w:hAnsi="Arial" w:cs="Arial"/>
          <w:sz w:val="22"/>
          <w:szCs w:val="22"/>
          <w:lang w:val="es-AR"/>
        </w:rPr>
      </w:pPr>
    </w:p>
    <w:p w14:paraId="39731BA8"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 xml:space="preserve">1. Leer todas las instrucciones antes de usar el producto. </w:t>
      </w:r>
    </w:p>
    <w:p w14:paraId="0FF8C34B" w14:textId="77777777" w:rsidR="0030669F" w:rsidRPr="00EC54A9" w:rsidRDefault="0030669F" w:rsidP="0030669F">
      <w:pPr>
        <w:pStyle w:val="Piedepgina"/>
        <w:rPr>
          <w:rFonts w:ascii="Arial" w:hAnsi="Arial" w:cs="Arial"/>
          <w:sz w:val="22"/>
          <w:szCs w:val="22"/>
          <w:lang w:val="es-AR"/>
        </w:rPr>
      </w:pPr>
    </w:p>
    <w:p w14:paraId="5568BDC1"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 xml:space="preserve">2. No utilizar este producto cerca del agua (ej., cerca de un baño, de un lavador, de un fregadero de cocina, en un sótano mojado, o cerca de una piscina, etc. </w:t>
      </w:r>
    </w:p>
    <w:p w14:paraId="2E448715" w14:textId="77777777" w:rsidR="0030669F" w:rsidRPr="00EC54A9" w:rsidRDefault="0030669F" w:rsidP="0030669F">
      <w:pPr>
        <w:pStyle w:val="Piedepgina"/>
        <w:rPr>
          <w:rFonts w:ascii="Arial" w:hAnsi="Arial" w:cs="Arial"/>
          <w:sz w:val="22"/>
          <w:szCs w:val="22"/>
          <w:lang w:val="es-AR"/>
        </w:rPr>
      </w:pPr>
    </w:p>
    <w:p w14:paraId="15FEEEAC"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 xml:space="preserve">3. Este producto debe ser utilizado solamente con un carro o un soporte que lo mantengan llano y estable y evitar el bamboleo. </w:t>
      </w:r>
    </w:p>
    <w:p w14:paraId="7016FF3E" w14:textId="77777777" w:rsidR="0030669F" w:rsidRPr="00EC54A9" w:rsidRDefault="0030669F" w:rsidP="0030669F">
      <w:pPr>
        <w:pStyle w:val="Piedepgina"/>
        <w:rPr>
          <w:rFonts w:ascii="Arial" w:hAnsi="Arial" w:cs="Arial"/>
          <w:sz w:val="22"/>
          <w:szCs w:val="22"/>
          <w:lang w:val="es-AR"/>
        </w:rPr>
      </w:pPr>
    </w:p>
    <w:p w14:paraId="3D4AE7A8"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 xml:space="preserve">4. Este producto, </w:t>
      </w:r>
      <w:proofErr w:type="gramStart"/>
      <w:r w:rsidRPr="00EC54A9">
        <w:rPr>
          <w:rFonts w:ascii="Arial" w:hAnsi="Arial" w:cs="Arial"/>
          <w:sz w:val="22"/>
          <w:szCs w:val="22"/>
          <w:lang w:val="es-AR"/>
        </w:rPr>
        <w:t>conjuntamente con</w:t>
      </w:r>
      <w:proofErr w:type="gramEnd"/>
      <w:r w:rsidRPr="00EC54A9">
        <w:rPr>
          <w:rFonts w:ascii="Arial" w:hAnsi="Arial" w:cs="Arial"/>
          <w:sz w:val="22"/>
          <w:szCs w:val="22"/>
          <w:lang w:val="es-AR"/>
        </w:rPr>
        <w:t xml:space="preserve">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7DA5F4DD" w14:textId="77777777" w:rsidR="0030669F" w:rsidRPr="00EC54A9" w:rsidRDefault="0030669F" w:rsidP="0030669F">
      <w:pPr>
        <w:pStyle w:val="Piedepgina"/>
        <w:rPr>
          <w:rFonts w:ascii="Arial" w:hAnsi="Arial" w:cs="Arial"/>
          <w:sz w:val="22"/>
          <w:szCs w:val="22"/>
          <w:lang w:val="es-AR"/>
        </w:rPr>
      </w:pPr>
    </w:p>
    <w:p w14:paraId="62AFC482"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 xml:space="preserve">5. El producto debe ser colocado de forma que se pueda mantener la ventilación apropiada. </w:t>
      </w:r>
    </w:p>
    <w:p w14:paraId="0C12A3BE" w14:textId="77777777" w:rsidR="0030669F" w:rsidRPr="00EC54A9" w:rsidRDefault="0030669F" w:rsidP="0030669F">
      <w:pPr>
        <w:pStyle w:val="Piedepgina"/>
        <w:rPr>
          <w:rFonts w:ascii="Arial" w:hAnsi="Arial" w:cs="Arial"/>
          <w:sz w:val="22"/>
          <w:szCs w:val="22"/>
          <w:lang w:val="es-AR"/>
        </w:rPr>
      </w:pPr>
    </w:p>
    <w:p w14:paraId="422074CF"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 xml:space="preserve">6. El producto se debe situar lejos de fuentes de calor tales como radiadores, estufas, calefactores u otros dispositivos (incluyendo otros amplificadores) que dan calor. </w:t>
      </w:r>
    </w:p>
    <w:p w14:paraId="722DF94B" w14:textId="77777777" w:rsidR="0030669F" w:rsidRPr="00EC54A9" w:rsidRDefault="0030669F" w:rsidP="0030669F">
      <w:pPr>
        <w:pStyle w:val="Piedepgina"/>
        <w:rPr>
          <w:rFonts w:ascii="Arial" w:hAnsi="Arial" w:cs="Arial"/>
          <w:sz w:val="22"/>
          <w:szCs w:val="22"/>
          <w:lang w:val="es-AR"/>
        </w:rPr>
      </w:pPr>
    </w:p>
    <w:p w14:paraId="68C1B91D"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 xml:space="preserve">7. El producto se debe conectar solamente como se describe en las instrucciones de funcionamiento o según lo marcado en el producto. Substituir el fusible solamente por un tipo especificado, tamaño, y el grado correcto. </w:t>
      </w:r>
    </w:p>
    <w:p w14:paraId="6AE78BF0" w14:textId="77777777" w:rsidR="0030669F" w:rsidRPr="00EC54A9" w:rsidRDefault="0030669F" w:rsidP="0030669F">
      <w:pPr>
        <w:pStyle w:val="Piedepgina"/>
        <w:rPr>
          <w:rFonts w:ascii="Arial" w:hAnsi="Arial" w:cs="Arial"/>
          <w:sz w:val="22"/>
          <w:szCs w:val="22"/>
          <w:lang w:val="es-AR"/>
        </w:rPr>
      </w:pPr>
    </w:p>
    <w:p w14:paraId="4FF0606F"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8. El cable de alimentación debe: (1) ser indemne, (2) nunca compartir un enchufe o un cable con otros dispositivos, para no exceder el consumo soportado por el mismo, y (3) no dejar enchufada la unidad al tomacorriente cuando no se utiliza durante un largo periodo de tiempo.</w:t>
      </w:r>
    </w:p>
    <w:p w14:paraId="53B0720B" w14:textId="77777777" w:rsidR="0030669F" w:rsidRPr="00EC54A9" w:rsidRDefault="0030669F" w:rsidP="0030669F">
      <w:pPr>
        <w:pStyle w:val="Piedepgina"/>
        <w:rPr>
          <w:rFonts w:ascii="Arial" w:hAnsi="Arial" w:cs="Arial"/>
          <w:sz w:val="22"/>
          <w:szCs w:val="22"/>
          <w:lang w:val="es-AR"/>
        </w:rPr>
      </w:pPr>
    </w:p>
    <w:p w14:paraId="3313E32B"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 xml:space="preserve">9. Tener cuidado para que objetos no caigan en él y los líquidos no se derraman a través de las aberturas del recinto. </w:t>
      </w:r>
    </w:p>
    <w:p w14:paraId="1CFEB3ED" w14:textId="77777777" w:rsidR="0030669F" w:rsidRPr="00EC54A9" w:rsidRDefault="0030669F" w:rsidP="0030669F">
      <w:pPr>
        <w:pStyle w:val="Piedepgina"/>
        <w:rPr>
          <w:rFonts w:ascii="Arial" w:hAnsi="Arial" w:cs="Arial"/>
          <w:sz w:val="22"/>
          <w:szCs w:val="22"/>
          <w:lang w:val="es-AR"/>
        </w:rPr>
      </w:pPr>
    </w:p>
    <w:p w14:paraId="724953A0"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 xml:space="preserve">10. El producto debe ser controlado y reparado por personal calificado si: </w:t>
      </w:r>
    </w:p>
    <w:p w14:paraId="021A1ABD"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A. Se ha dañado el cable de la fuente de alimentación o el enchufe.</w:t>
      </w:r>
    </w:p>
    <w:p w14:paraId="3E8070A5"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 xml:space="preserve">B. algún objeto ha caído en el interior, o el líquido se ha derramado sobre el producto. </w:t>
      </w:r>
      <w:r w:rsidRPr="00EC54A9">
        <w:rPr>
          <w:rFonts w:ascii="Arial" w:hAnsi="Arial" w:cs="Arial"/>
          <w:sz w:val="22"/>
          <w:szCs w:val="22"/>
          <w:lang w:val="es-AR"/>
        </w:rPr>
        <w:br/>
        <w:t xml:space="preserve">C. El producto se ha expuesto a la lluvia. </w:t>
      </w:r>
      <w:r w:rsidRPr="00EC54A9">
        <w:rPr>
          <w:rFonts w:ascii="Arial" w:hAnsi="Arial" w:cs="Arial"/>
          <w:sz w:val="22"/>
          <w:szCs w:val="22"/>
          <w:lang w:val="es-AR"/>
        </w:rPr>
        <w:br/>
        <w:t xml:space="preserve">D. El producto no parece funcionar normalmente. </w:t>
      </w:r>
      <w:r w:rsidRPr="00EC54A9">
        <w:rPr>
          <w:rFonts w:ascii="Arial" w:hAnsi="Arial" w:cs="Arial"/>
          <w:sz w:val="22"/>
          <w:szCs w:val="22"/>
          <w:lang w:val="es-AR"/>
        </w:rPr>
        <w:br/>
        <w:t xml:space="preserve">E. Se ha caído el producto, o se ha dañado el recinto. </w:t>
      </w:r>
    </w:p>
    <w:p w14:paraId="606E3552" w14:textId="77777777" w:rsidR="0030669F" w:rsidRPr="00EC54A9" w:rsidRDefault="0030669F" w:rsidP="0030669F">
      <w:pPr>
        <w:pStyle w:val="Piedepgina"/>
        <w:rPr>
          <w:rFonts w:ascii="Arial" w:hAnsi="Arial" w:cs="Arial"/>
          <w:sz w:val="22"/>
          <w:szCs w:val="22"/>
          <w:lang w:val="es-AR"/>
        </w:rPr>
      </w:pPr>
    </w:p>
    <w:p w14:paraId="7F00714A" w14:textId="77777777" w:rsidR="0030669F" w:rsidRPr="00EC54A9" w:rsidRDefault="0030669F" w:rsidP="0030669F">
      <w:pPr>
        <w:pStyle w:val="Piedepgina"/>
        <w:rPr>
          <w:rFonts w:ascii="Arial" w:hAnsi="Arial" w:cs="Arial"/>
          <w:sz w:val="22"/>
          <w:szCs w:val="22"/>
          <w:lang w:val="es-AR"/>
        </w:rPr>
      </w:pPr>
      <w:r w:rsidRPr="00EC54A9">
        <w:rPr>
          <w:rFonts w:ascii="Arial" w:hAnsi="Arial" w:cs="Arial"/>
          <w:sz w:val="22"/>
          <w:szCs w:val="22"/>
          <w:lang w:val="es-AR"/>
        </w:rPr>
        <w:t>11. Procure mantener el producto en buen estado y cuídelo más allá de lo descripto en las instrucciones de mantenimiento del usuario. Todo mantenimiento y control debe ser realizado por personal calificado.</w:t>
      </w:r>
    </w:p>
    <w:p w14:paraId="4F07104E" w14:textId="77777777" w:rsidR="0030669F" w:rsidRPr="00EC54A9" w:rsidRDefault="0030669F" w:rsidP="0030669F">
      <w:pPr>
        <w:pStyle w:val="Default"/>
        <w:rPr>
          <w:rFonts w:ascii="Arial" w:hAnsi="Arial" w:cs="Arial"/>
          <w:lang w:val="es-AR"/>
        </w:rPr>
      </w:pPr>
    </w:p>
    <w:p w14:paraId="6B14ECA2" w14:textId="77777777" w:rsidR="00290BE0" w:rsidRPr="00B472D4" w:rsidRDefault="00000000">
      <w:pPr>
        <w:spacing w:before="49" w:line="198" w:lineRule="auto"/>
        <w:rPr>
          <w:sz w:val="20"/>
          <w:szCs w:val="20"/>
        </w:rPr>
      </w:pPr>
      <w:r w:rsidRPr="00B472D4">
        <w:rPr>
          <w:b/>
          <w:bCs/>
          <w:i/>
          <w:iCs/>
          <w:spacing w:val="-2"/>
          <w:w w:val="92"/>
          <w:sz w:val="20"/>
          <w:szCs w:val="20"/>
        </w:rPr>
        <w:t>IMPORTANTE:</w:t>
      </w:r>
    </w:p>
    <w:p w14:paraId="1CC6F20C" w14:textId="77777777" w:rsidR="00290BE0" w:rsidRPr="00B472D4" w:rsidRDefault="00000000">
      <w:pPr>
        <w:spacing w:before="85" w:line="262" w:lineRule="auto"/>
        <w:ind w:right="254" w:firstLine="319"/>
        <w:rPr>
          <w:sz w:val="20"/>
          <w:szCs w:val="20"/>
        </w:rPr>
      </w:pPr>
      <w:r w:rsidRPr="00B472D4">
        <w:rPr>
          <w:b/>
          <w:bCs/>
          <w:spacing w:val="-5"/>
          <w:sz w:val="20"/>
          <w:szCs w:val="20"/>
        </w:rPr>
        <w:t>El fabricante lo hará</w:t>
      </w:r>
      <w:r w:rsidRPr="00B472D4">
        <w:rPr>
          <w:b/>
          <w:bCs/>
          <w:spacing w:val="8"/>
          <w:sz w:val="20"/>
          <w:szCs w:val="20"/>
        </w:rPr>
        <w:t xml:space="preserve"> </w:t>
      </w:r>
      <w:r w:rsidRPr="00B472D4">
        <w:rPr>
          <w:b/>
          <w:bCs/>
          <w:spacing w:val="-5"/>
          <w:sz w:val="20"/>
          <w:szCs w:val="20"/>
        </w:rPr>
        <w:t>No aceptar</w:t>
      </w:r>
      <w:r w:rsidRPr="00B472D4">
        <w:rPr>
          <w:b/>
          <w:bCs/>
          <w:spacing w:val="9"/>
          <w:sz w:val="20"/>
          <w:szCs w:val="20"/>
        </w:rPr>
        <w:t xml:space="preserve"> </w:t>
      </w:r>
      <w:r w:rsidRPr="00B472D4">
        <w:rPr>
          <w:b/>
          <w:bCs/>
          <w:spacing w:val="-5"/>
          <w:sz w:val="20"/>
          <w:szCs w:val="20"/>
        </w:rPr>
        <w:t xml:space="preserve">responsabilidad por cualquier </w:t>
      </w:r>
      <w:r w:rsidRPr="00B472D4">
        <w:rPr>
          <w:b/>
          <w:bCs/>
          <w:spacing w:val="-6"/>
          <w:sz w:val="20"/>
          <w:szCs w:val="20"/>
        </w:rPr>
        <w:t>daño resultante</w:t>
      </w:r>
      <w:r w:rsidRPr="00B472D4">
        <w:rPr>
          <w:b/>
          <w:bCs/>
          <w:spacing w:val="4"/>
          <w:sz w:val="20"/>
          <w:szCs w:val="20"/>
        </w:rPr>
        <w:t xml:space="preserve"> </w:t>
      </w:r>
      <w:r w:rsidRPr="00B472D4">
        <w:rPr>
          <w:b/>
          <w:bCs/>
          <w:spacing w:val="-6"/>
          <w:sz w:val="20"/>
          <w:szCs w:val="20"/>
        </w:rPr>
        <w:t>causado</w:t>
      </w:r>
      <w:r w:rsidRPr="00B472D4">
        <w:rPr>
          <w:b/>
          <w:bCs/>
          <w:spacing w:val="8"/>
          <w:sz w:val="20"/>
          <w:szCs w:val="20"/>
        </w:rPr>
        <w:t xml:space="preserve"> </w:t>
      </w:r>
      <w:r w:rsidRPr="00B472D4">
        <w:rPr>
          <w:b/>
          <w:bCs/>
          <w:spacing w:val="-6"/>
          <w:sz w:val="20"/>
          <w:szCs w:val="20"/>
        </w:rPr>
        <w:t>por el</w:t>
      </w:r>
      <w:r w:rsidRPr="00B472D4">
        <w:rPr>
          <w:b/>
          <w:bCs/>
          <w:sz w:val="20"/>
          <w:szCs w:val="20"/>
        </w:rPr>
        <w:t xml:space="preserve"> </w:t>
      </w:r>
      <w:r w:rsidRPr="00B472D4">
        <w:rPr>
          <w:b/>
          <w:bCs/>
          <w:spacing w:val="-4"/>
          <w:sz w:val="20"/>
          <w:szCs w:val="20"/>
        </w:rPr>
        <w:t>incumplimiento de este manual o cualquier</w:t>
      </w:r>
      <w:r w:rsidRPr="00B472D4">
        <w:rPr>
          <w:b/>
          <w:bCs/>
          <w:spacing w:val="9"/>
          <w:sz w:val="20"/>
          <w:szCs w:val="20"/>
        </w:rPr>
        <w:t xml:space="preserve"> </w:t>
      </w:r>
      <w:r w:rsidRPr="00B472D4">
        <w:rPr>
          <w:b/>
          <w:bCs/>
          <w:spacing w:val="-4"/>
          <w:sz w:val="20"/>
          <w:szCs w:val="20"/>
        </w:rPr>
        <w:t xml:space="preserve">una </w:t>
      </w:r>
      <w:r w:rsidRPr="00B472D4">
        <w:rPr>
          <w:b/>
          <w:bCs/>
          <w:spacing w:val="-5"/>
          <w:sz w:val="20"/>
          <w:szCs w:val="20"/>
        </w:rPr>
        <w:t>tu</w:t>
      </w:r>
      <w:r w:rsidRPr="00B472D4">
        <w:rPr>
          <w:b/>
          <w:bCs/>
          <w:spacing w:val="9"/>
          <w:sz w:val="20"/>
          <w:szCs w:val="20"/>
        </w:rPr>
        <w:t xml:space="preserve"> </w:t>
      </w:r>
      <w:r w:rsidRPr="00B472D4">
        <w:rPr>
          <w:b/>
          <w:bCs/>
          <w:spacing w:val="-5"/>
          <w:sz w:val="20"/>
          <w:szCs w:val="20"/>
        </w:rPr>
        <w:t>modificación horizonizada del equipo.</w:t>
      </w:r>
    </w:p>
    <w:p w14:paraId="17407F1E" w14:textId="77777777" w:rsidR="00290BE0" w:rsidRPr="00EC54A9" w:rsidRDefault="00290BE0">
      <w:pPr>
        <w:spacing w:line="262" w:lineRule="auto"/>
        <w:rPr>
          <w:sz w:val="17"/>
          <w:szCs w:val="17"/>
        </w:rPr>
        <w:sectPr w:rsidR="00290BE0" w:rsidRPr="00EC54A9" w:rsidSect="0030669F">
          <w:footerReference w:type="default" r:id="rId13"/>
          <w:pgSz w:w="11906" w:h="16838" w:code="9"/>
          <w:pgMar w:top="549" w:right="799" w:bottom="705" w:left="770" w:header="0" w:footer="546" w:gutter="0"/>
          <w:cols w:space="720"/>
          <w:docGrid w:linePitch="286"/>
        </w:sectPr>
      </w:pPr>
    </w:p>
    <w:p w14:paraId="415F1B18" w14:textId="77777777" w:rsidR="00B472D4" w:rsidRPr="00B472D4" w:rsidRDefault="00B472D4" w:rsidP="00B472D4">
      <w:pPr>
        <w:rPr>
          <w:sz w:val="22"/>
          <w:szCs w:val="22"/>
        </w:rPr>
      </w:pPr>
      <w:r w:rsidRPr="00B472D4">
        <w:rPr>
          <w:b/>
          <w:i/>
          <w:sz w:val="22"/>
          <w:szCs w:val="22"/>
        </w:rPr>
        <w:lastRenderedPageBreak/>
        <w:t>Instrucciones de seguridad:</w:t>
      </w:r>
    </w:p>
    <w:p w14:paraId="789F3976"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Para reducir el riesgo de descarga eléctrica o incendio, no exponga esta unidad a la lluvia ni a la humedad.</w:t>
      </w:r>
    </w:p>
    <w:p w14:paraId="0F6C6A97"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No derrame agua ni otros líquidos dentro o sobre la unidad.</w:t>
      </w:r>
    </w:p>
    <w:p w14:paraId="4D41ED1C"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Asegúrese de que la toma de corriente local coincida con el voltaje requerido para su unidad.</w:t>
      </w:r>
    </w:p>
    <w:p w14:paraId="7532253C"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No intente utilizar esta unidad si el cable de alimentación está desgastado o roto. No intente quitar ni romper la clavija de conexión a tierra del cable eléctrico. Esta clavija se utiliza para reducir el riesgo de descarga eléctrica e incendio en caso de cortocircuito interno.</w:t>
      </w:r>
    </w:p>
    <w:p w14:paraId="1FCB5560" w14:textId="77777777" w:rsidR="00B472D4" w:rsidRPr="00B472D4" w:rsidRDefault="00B472D4" w:rsidP="00B472D4">
      <w:pPr>
        <w:pStyle w:val="Pa3"/>
        <w:numPr>
          <w:ilvl w:val="0"/>
          <w:numId w:val="1"/>
        </w:numPr>
        <w:snapToGrid w:val="0"/>
        <w:spacing w:line="240" w:lineRule="auto"/>
        <w:jc w:val="both"/>
        <w:rPr>
          <w:rFonts w:ascii="Arial" w:eastAsia="Helvetica Neue" w:hAnsi="Arial" w:cs="Arial"/>
          <w:color w:val="221E1F"/>
          <w:kern w:val="2"/>
          <w:sz w:val="22"/>
          <w:szCs w:val="22"/>
        </w:rPr>
      </w:pPr>
      <w:r w:rsidRPr="00B472D4">
        <w:rPr>
          <w:rStyle w:val="A6"/>
          <w:rFonts w:ascii="Arial" w:hAnsi="Arial" w:cs="Arial"/>
          <w:kern w:val="2"/>
        </w:rPr>
        <w:t>• Desconecte de la red eléctrica antes de realizar cualquier tipo de conexión.</w:t>
      </w:r>
    </w:p>
    <w:p w14:paraId="569710FA"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No retire la cubierta en ninguna circunstancia. No hay piezas que el usuario pueda reparar.</w:t>
      </w:r>
    </w:p>
    <w:p w14:paraId="7C731D22"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Nunca opere esta unidad cuando la cubierta esté removida.</w:t>
      </w:r>
    </w:p>
    <w:p w14:paraId="6731AB25"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Nunca conecte esta unidad a un regulador de intensidad.</w:t>
      </w:r>
    </w:p>
    <w:p w14:paraId="777F85C7" w14:textId="77777777" w:rsidR="00B472D4" w:rsidRPr="00B472D4" w:rsidRDefault="00B472D4" w:rsidP="00B472D4">
      <w:pPr>
        <w:pStyle w:val="Pa3"/>
        <w:snapToGrid w:val="0"/>
        <w:spacing w:line="240" w:lineRule="auto"/>
        <w:ind w:firstLineChars="200" w:firstLine="440"/>
        <w:jc w:val="both"/>
        <w:rPr>
          <w:rStyle w:val="A6"/>
          <w:rFonts w:ascii="Arial" w:hAnsi="Arial" w:cs="Arial"/>
          <w:kern w:val="2"/>
        </w:rPr>
      </w:pPr>
      <w:r w:rsidRPr="00B472D4">
        <w:rPr>
          <w:rStyle w:val="A6"/>
          <w:rFonts w:ascii="Arial" w:hAnsi="Arial" w:cs="Arial"/>
          <w:kern w:val="2"/>
        </w:rPr>
        <w:t>Ventilación. Deje aproximadamente 15 cm (6”) entre este dispositivo y una pared.</w:t>
      </w:r>
    </w:p>
    <w:p w14:paraId="723C0D3D"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No intente operar esta unidad si está dañada.</w:t>
      </w:r>
    </w:p>
    <w:p w14:paraId="04D4D75F"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Esta unidad está diseñada para uso en exteriores e interiores.</w:t>
      </w:r>
    </w:p>
    <w:p w14:paraId="745714E0"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Durante largos periodos de inactividad, desconecte la alimentación principal de la unidad.</w:t>
      </w:r>
    </w:p>
    <w:p w14:paraId="4BC8CC83"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Monte siempre esta unidad en un lugar seguro y estable.</w:t>
      </w:r>
    </w:p>
    <w:p w14:paraId="715A903C"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Los cables de alimentación deben colocarse de manera que no haya riesgo de pisarlos ni de que queden atrapados por objetos colocados sobre ellos o contra ellos, prestando especial atención al punto en el que salen de la unidad.</w:t>
      </w:r>
    </w:p>
    <w:p w14:paraId="3A5C350C"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Limpieza: el artefacto debe limpiarse únicamente según las recomendaciones del fabricante. Consulte la página 3 para obtener detalles sobre la limpieza.</w:t>
      </w:r>
    </w:p>
    <w:p w14:paraId="7E6BF2E2"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Calor: el aparato debe ubicarse lejos de fuentes de calor, como radiadores, rejillas de calefacción, estufas u otros aparatos (incluidos amplificadores) que produzcan calor.</w:t>
      </w:r>
    </w:p>
    <w:p w14:paraId="0E51CD07" w14:textId="77777777" w:rsidR="00B472D4" w:rsidRPr="00B472D4" w:rsidRDefault="00B472D4" w:rsidP="00B472D4">
      <w:pPr>
        <w:pStyle w:val="Pa3"/>
        <w:numPr>
          <w:ilvl w:val="0"/>
          <w:numId w:val="1"/>
        </w:numPr>
        <w:snapToGrid w:val="0"/>
        <w:spacing w:line="240" w:lineRule="auto"/>
        <w:jc w:val="both"/>
        <w:rPr>
          <w:rStyle w:val="A6"/>
          <w:rFonts w:ascii="Arial" w:hAnsi="Arial" w:cs="Arial"/>
          <w:kern w:val="2"/>
        </w:rPr>
      </w:pPr>
      <w:r w:rsidRPr="00B472D4">
        <w:rPr>
          <w:rStyle w:val="A6"/>
          <w:rFonts w:ascii="Arial" w:hAnsi="Arial" w:cs="Arial"/>
          <w:kern w:val="2"/>
        </w:rPr>
        <w:t>• El aparato debe ser reparado por personal de servicio calificado cuando:</w:t>
      </w:r>
    </w:p>
    <w:p w14:paraId="73334202" w14:textId="77777777" w:rsidR="00B472D4" w:rsidRPr="00B472D4" w:rsidRDefault="00B472D4" w:rsidP="00B472D4">
      <w:pPr>
        <w:pStyle w:val="Pa3"/>
        <w:numPr>
          <w:ilvl w:val="1"/>
          <w:numId w:val="2"/>
        </w:numPr>
        <w:snapToGrid w:val="0"/>
        <w:spacing w:line="240" w:lineRule="auto"/>
        <w:jc w:val="both"/>
        <w:rPr>
          <w:rStyle w:val="A6"/>
          <w:rFonts w:ascii="Arial" w:hAnsi="Arial" w:cs="Arial"/>
          <w:kern w:val="2"/>
        </w:rPr>
      </w:pPr>
      <w:r w:rsidRPr="00B472D4">
        <w:rPr>
          <w:rStyle w:val="A6"/>
          <w:rFonts w:ascii="Arial" w:hAnsi="Arial" w:cs="Arial"/>
          <w:kern w:val="2"/>
        </w:rPr>
        <w:t>El cable de alimentación o el enchufe están dañados.</w:t>
      </w:r>
    </w:p>
    <w:p w14:paraId="107836F9" w14:textId="77777777" w:rsidR="00B472D4" w:rsidRPr="00B472D4" w:rsidRDefault="00B472D4" w:rsidP="00B472D4">
      <w:pPr>
        <w:pStyle w:val="Pa3"/>
        <w:numPr>
          <w:ilvl w:val="1"/>
          <w:numId w:val="2"/>
        </w:numPr>
        <w:snapToGrid w:val="0"/>
        <w:spacing w:line="240" w:lineRule="auto"/>
        <w:jc w:val="both"/>
        <w:rPr>
          <w:rStyle w:val="A6"/>
          <w:rFonts w:ascii="Arial" w:hAnsi="Arial" w:cs="Arial"/>
          <w:kern w:val="2"/>
        </w:rPr>
      </w:pPr>
      <w:r w:rsidRPr="00B472D4">
        <w:rPr>
          <w:rStyle w:val="A6"/>
          <w:rFonts w:ascii="Arial" w:hAnsi="Arial" w:cs="Arial"/>
          <w:kern w:val="2"/>
        </w:rPr>
        <w:t>Han caído objetos o se ha derramado líquido en el interior del aparato.</w:t>
      </w:r>
    </w:p>
    <w:p w14:paraId="6EE1A5D4" w14:textId="77777777" w:rsidR="00B472D4" w:rsidRPr="00B472D4" w:rsidRDefault="00B472D4" w:rsidP="00B472D4">
      <w:pPr>
        <w:pStyle w:val="Pa3"/>
        <w:numPr>
          <w:ilvl w:val="1"/>
          <w:numId w:val="2"/>
        </w:numPr>
        <w:snapToGrid w:val="0"/>
        <w:spacing w:line="240" w:lineRule="auto"/>
        <w:jc w:val="both"/>
        <w:rPr>
          <w:rStyle w:val="A6"/>
          <w:rFonts w:ascii="Arial" w:hAnsi="Arial" w:cs="Arial"/>
          <w:kern w:val="2"/>
        </w:rPr>
      </w:pPr>
      <w:r w:rsidRPr="00B472D4">
        <w:rPr>
          <w:rStyle w:val="A6"/>
          <w:rFonts w:ascii="Arial" w:hAnsi="Arial" w:cs="Arial"/>
          <w:kern w:val="2"/>
        </w:rPr>
        <w:t>El aparato ha estado expuesto a la lluvia o al agua.</w:t>
      </w:r>
    </w:p>
    <w:p w14:paraId="61A398C5" w14:textId="77777777" w:rsidR="00B472D4" w:rsidRPr="00B472D4" w:rsidRDefault="00B472D4" w:rsidP="00B472D4">
      <w:pPr>
        <w:pStyle w:val="Pa3"/>
        <w:numPr>
          <w:ilvl w:val="1"/>
          <w:numId w:val="2"/>
        </w:numPr>
        <w:snapToGrid w:val="0"/>
        <w:spacing w:line="240" w:lineRule="auto"/>
        <w:jc w:val="both"/>
        <w:rPr>
          <w:rStyle w:val="A6"/>
          <w:rFonts w:ascii="Arial" w:hAnsi="Arial" w:cs="Arial"/>
          <w:kern w:val="2"/>
        </w:rPr>
      </w:pPr>
      <w:r w:rsidRPr="00B472D4">
        <w:rPr>
          <w:rStyle w:val="A6"/>
          <w:rFonts w:ascii="Arial" w:hAnsi="Arial" w:cs="Arial"/>
          <w:kern w:val="2"/>
        </w:rPr>
        <w:t>El aparato no parece funcionar normalmente o muestra un cambio marcado en su rendimiento.</w:t>
      </w:r>
    </w:p>
    <w:p w14:paraId="4989486E" w14:textId="4D5A2E6C" w:rsidR="00290BE0" w:rsidRPr="00EC54A9" w:rsidRDefault="00290BE0">
      <w:pPr>
        <w:spacing w:before="121" w:line="148" w:lineRule="exact"/>
        <w:ind w:firstLine="17"/>
      </w:pPr>
    </w:p>
    <w:p w14:paraId="44F70F1E" w14:textId="0A553DE5" w:rsidR="00290BE0" w:rsidRPr="00EC54A9" w:rsidRDefault="00290BE0" w:rsidP="00C146D1">
      <w:pPr>
        <w:spacing w:before="134" w:line="120" w:lineRule="exact"/>
      </w:pPr>
    </w:p>
    <w:p w14:paraId="550BC272" w14:textId="00B88DDE" w:rsidR="00290BE0" w:rsidRDefault="00290BE0">
      <w:pPr>
        <w:spacing w:before="133" w:line="119" w:lineRule="exact"/>
        <w:ind w:firstLine="37"/>
      </w:pPr>
    </w:p>
    <w:p w14:paraId="4F6AC025" w14:textId="77777777" w:rsidR="00C146D1" w:rsidRPr="00C146D1" w:rsidRDefault="00C146D1" w:rsidP="00C146D1">
      <w:pPr>
        <w:rPr>
          <w:b/>
          <w:bCs/>
        </w:rPr>
      </w:pPr>
      <w:r w:rsidRPr="00C146D1">
        <w:rPr>
          <w:b/>
          <w:bCs/>
        </w:rPr>
        <w:t>Especificaciones Técnicas</w:t>
      </w:r>
      <w:r w:rsidRPr="00C146D1">
        <w:rPr>
          <w:b/>
          <w:bCs/>
        </w:rPr>
        <w:br/>
      </w:r>
    </w:p>
    <w:p w14:paraId="171739AD" w14:textId="79EB355A" w:rsidR="00C146D1" w:rsidRPr="00C146D1" w:rsidRDefault="00C146D1" w:rsidP="00C146D1">
      <w:r w:rsidRPr="00C146D1">
        <w:t>Fuente de luz:</w:t>
      </w:r>
      <w:r w:rsidRPr="00C146D1">
        <w:rPr>
          <w:rFonts w:eastAsia="Century Gothic"/>
        </w:rPr>
        <w:t xml:space="preserve"> </w:t>
      </w:r>
      <w:r>
        <w:rPr>
          <w:rFonts w:eastAsiaTheme="minorEastAsia"/>
        </w:rPr>
        <w:t>18 LED 6 en 1 (RGBWUV)</w:t>
      </w:r>
    </w:p>
    <w:p w14:paraId="010668B2" w14:textId="4CDD3B52" w:rsidR="00C146D1" w:rsidRPr="00C146D1" w:rsidRDefault="00C146D1" w:rsidP="00C146D1">
      <w:r>
        <w:rPr>
          <w:rFonts w:eastAsia="Century Gothic"/>
        </w:rPr>
        <w:t>Mezcla de Color</w:t>
      </w:r>
      <w:r w:rsidRPr="00C146D1">
        <w:rPr>
          <w:rFonts w:eastAsia="Century Gothic"/>
        </w:rPr>
        <w:t>:</w:t>
      </w:r>
      <w:r>
        <w:t xml:space="preserve"> RGB (16.7 millones de colores)</w:t>
      </w:r>
    </w:p>
    <w:p w14:paraId="6DEB2777" w14:textId="77777777" w:rsidR="00C146D1" w:rsidRPr="00C146D1" w:rsidRDefault="00C146D1" w:rsidP="00C146D1">
      <w:r w:rsidRPr="00C146D1">
        <w:rPr>
          <w:rFonts w:eastAsia="Century Gothic"/>
        </w:rPr>
        <w:t>Dimmer: 0-100% ajustable linealmente</w:t>
      </w:r>
    </w:p>
    <w:p w14:paraId="08A354E5" w14:textId="77777777" w:rsidR="00C146D1" w:rsidRPr="00C146D1" w:rsidRDefault="00C146D1" w:rsidP="00C146D1">
      <w:r w:rsidRPr="00C146D1">
        <w:t>Tasa IP: IP 65 para exteriores</w:t>
      </w:r>
    </w:p>
    <w:p w14:paraId="7CFC77BB" w14:textId="630692A3" w:rsidR="00C146D1" w:rsidRPr="00C146D1" w:rsidRDefault="00C146D1" w:rsidP="00C146D1">
      <w:r w:rsidRPr="00C146D1">
        <w:t xml:space="preserve">Angulo del haz: </w:t>
      </w:r>
      <w:r>
        <w:t>25</w:t>
      </w:r>
      <w:r w:rsidRPr="00C146D1">
        <w:rPr>
          <w:rFonts w:eastAsia="Century Gothic"/>
        </w:rPr>
        <w:t>°</w:t>
      </w:r>
      <w:r>
        <w:rPr>
          <w:rFonts w:eastAsia="Century Gothic"/>
        </w:rPr>
        <w:t>/45°</w:t>
      </w:r>
    </w:p>
    <w:p w14:paraId="7C8A3704" w14:textId="77777777" w:rsidR="00C146D1" w:rsidRPr="00C146D1" w:rsidRDefault="00C146D1" w:rsidP="00C146D1">
      <w:pPr>
        <w:rPr>
          <w:bCs/>
        </w:rPr>
      </w:pPr>
      <w:r w:rsidRPr="00C146D1">
        <w:rPr>
          <w:bCs/>
        </w:rPr>
        <w:t>Control: DMX512, interfaces, protocolo de control RDM</w:t>
      </w:r>
    </w:p>
    <w:p w14:paraId="5D6D9ED8" w14:textId="24B9A340" w:rsidR="00C146D1" w:rsidRPr="00C146D1" w:rsidRDefault="00C146D1" w:rsidP="00C146D1">
      <w:pPr>
        <w:rPr>
          <w:bCs/>
        </w:rPr>
      </w:pPr>
      <w:r w:rsidRPr="00C146D1">
        <w:rPr>
          <w:bCs/>
        </w:rPr>
        <w:t>6</w:t>
      </w:r>
      <w:r>
        <w:rPr>
          <w:bCs/>
        </w:rPr>
        <w:t xml:space="preserve"> </w:t>
      </w:r>
      <w:r w:rsidRPr="00C146D1">
        <w:rPr>
          <w:bCs/>
        </w:rPr>
        <w:t>/ 1</w:t>
      </w:r>
      <w:r>
        <w:rPr>
          <w:bCs/>
        </w:rPr>
        <w:t>0</w:t>
      </w:r>
      <w:r w:rsidRPr="00C146D1">
        <w:rPr>
          <w:bCs/>
        </w:rPr>
        <w:t xml:space="preserve"> Canales en modo estándar Maestro/Esclavo Sincrónico</w:t>
      </w:r>
    </w:p>
    <w:p w14:paraId="5173B130" w14:textId="77777777" w:rsidR="00C146D1" w:rsidRPr="00C146D1" w:rsidRDefault="00C146D1" w:rsidP="00C146D1">
      <w:r w:rsidRPr="00C146D1">
        <w:rPr>
          <w:rFonts w:eastAsia="Century Gothic"/>
        </w:rPr>
        <w:t>Modo de control: DMX512 / Maestro-Esclavo / Automático / Sonido</w:t>
      </w:r>
    </w:p>
    <w:p w14:paraId="5ABD6859" w14:textId="77777777" w:rsidR="00C146D1" w:rsidRDefault="00C146D1" w:rsidP="00C146D1">
      <w:pPr>
        <w:rPr>
          <w:rFonts w:eastAsia="Century Gothic"/>
        </w:rPr>
      </w:pPr>
      <w:r w:rsidRPr="00C146D1">
        <w:t>Temperatura de trabajo:</w:t>
      </w:r>
      <w:r w:rsidRPr="00C146D1">
        <w:rPr>
          <w:b/>
        </w:rPr>
        <w:t xml:space="preserve"> </w:t>
      </w:r>
      <w:r w:rsidRPr="00C146D1">
        <w:rPr>
          <w:rFonts w:eastAsia="Century Gothic"/>
        </w:rPr>
        <w:t>-10°C-40°C</w:t>
      </w:r>
    </w:p>
    <w:p w14:paraId="39B9E08C" w14:textId="77777777" w:rsidR="00C146D1" w:rsidRDefault="00C146D1" w:rsidP="00C146D1">
      <w:pPr>
        <w:rPr>
          <w:rFonts w:eastAsia="Century Gothic"/>
        </w:rPr>
      </w:pPr>
    </w:p>
    <w:p w14:paraId="26A84651" w14:textId="656ACFDA" w:rsidR="00C146D1" w:rsidRDefault="00C146D1" w:rsidP="00C146D1">
      <w:pPr>
        <w:rPr>
          <w:rFonts w:eastAsia="Century Gothic"/>
        </w:rPr>
      </w:pPr>
      <w:r>
        <w:rPr>
          <w:rFonts w:eastAsia="Century Gothic"/>
        </w:rPr>
        <w:t>Modo de operación:</w:t>
      </w:r>
    </w:p>
    <w:p w14:paraId="6E082E86" w14:textId="2E647DE9" w:rsidR="00C146D1" w:rsidRPr="00C146D1" w:rsidRDefault="00C146D1" w:rsidP="00C146D1">
      <w:pPr>
        <w:pStyle w:val="Prrafodelista"/>
        <w:numPr>
          <w:ilvl w:val="3"/>
          <w:numId w:val="2"/>
        </w:numPr>
      </w:pPr>
      <w:r w:rsidRPr="00C146D1">
        <w:rPr>
          <w:rFonts w:eastAsia="Century Gothic"/>
        </w:rPr>
        <w:t>Color Estático</w:t>
      </w:r>
    </w:p>
    <w:p w14:paraId="420D9D5C" w14:textId="4B63FC10" w:rsidR="00C146D1" w:rsidRPr="00C146D1" w:rsidRDefault="00C146D1" w:rsidP="00C146D1">
      <w:pPr>
        <w:pStyle w:val="Prrafodelista"/>
        <w:numPr>
          <w:ilvl w:val="3"/>
          <w:numId w:val="2"/>
        </w:numPr>
      </w:pPr>
      <w:r>
        <w:rPr>
          <w:rFonts w:eastAsia="Century Gothic"/>
        </w:rPr>
        <w:t>Cambio de Color</w:t>
      </w:r>
    </w:p>
    <w:p w14:paraId="3B9EDFEF" w14:textId="79A6BFD7" w:rsidR="00C146D1" w:rsidRPr="00C146D1" w:rsidRDefault="00C146D1" w:rsidP="00C146D1">
      <w:pPr>
        <w:pStyle w:val="Prrafodelista"/>
        <w:numPr>
          <w:ilvl w:val="3"/>
          <w:numId w:val="2"/>
        </w:numPr>
      </w:pPr>
      <w:r>
        <w:rPr>
          <w:rFonts w:eastAsia="Century Gothic"/>
        </w:rPr>
        <w:t>Cambio de color Suave</w:t>
      </w:r>
    </w:p>
    <w:p w14:paraId="4F916535" w14:textId="5A7A55B1" w:rsidR="00C146D1" w:rsidRPr="00C146D1" w:rsidRDefault="00C146D1" w:rsidP="00C146D1">
      <w:pPr>
        <w:pStyle w:val="Prrafodelista"/>
        <w:numPr>
          <w:ilvl w:val="3"/>
          <w:numId w:val="2"/>
        </w:numPr>
      </w:pPr>
      <w:r>
        <w:rPr>
          <w:rFonts w:eastAsia="Century Gothic"/>
        </w:rPr>
        <w:t>Aotomático</w:t>
      </w:r>
    </w:p>
    <w:p w14:paraId="759E6BAF" w14:textId="77777777" w:rsidR="00C146D1" w:rsidRPr="00C146D1" w:rsidRDefault="00C146D1" w:rsidP="00C146D1">
      <w:pPr>
        <w:pStyle w:val="Prrafodelista"/>
        <w:numPr>
          <w:ilvl w:val="3"/>
          <w:numId w:val="2"/>
        </w:numPr>
      </w:pPr>
      <w:r>
        <w:rPr>
          <w:rFonts w:eastAsia="Century Gothic"/>
        </w:rPr>
        <w:t>Audiorítmico</w:t>
      </w:r>
    </w:p>
    <w:p w14:paraId="11EC3778" w14:textId="77777777" w:rsidR="00C146D1" w:rsidRPr="00C146D1" w:rsidRDefault="00C146D1" w:rsidP="00C146D1">
      <w:pPr>
        <w:pStyle w:val="Prrafodelista"/>
        <w:numPr>
          <w:ilvl w:val="3"/>
          <w:numId w:val="2"/>
        </w:numPr>
      </w:pPr>
      <w:r>
        <w:rPr>
          <w:rFonts w:eastAsia="Century Gothic"/>
        </w:rPr>
        <w:t>Maestro / Esclavo</w:t>
      </w:r>
    </w:p>
    <w:p w14:paraId="16B89064" w14:textId="58C233F5" w:rsidR="00C146D1" w:rsidRPr="00C146D1" w:rsidRDefault="00C146D1" w:rsidP="00C146D1">
      <w:pPr>
        <w:pStyle w:val="Prrafodelista"/>
        <w:numPr>
          <w:ilvl w:val="3"/>
          <w:numId w:val="2"/>
        </w:numPr>
      </w:pPr>
      <w:r>
        <w:rPr>
          <w:rFonts w:eastAsia="Century Gothic"/>
        </w:rPr>
        <w:t>DMX</w:t>
      </w:r>
      <w:r>
        <w:rPr>
          <w:rFonts w:eastAsia="Century Gothic"/>
        </w:rPr>
        <w:br/>
      </w:r>
    </w:p>
    <w:p w14:paraId="0352B5DB" w14:textId="14470B9D" w:rsidR="00C146D1" w:rsidRPr="00EC54A9" w:rsidRDefault="00C146D1">
      <w:pPr>
        <w:spacing w:before="133" w:line="119" w:lineRule="exact"/>
        <w:ind w:firstLine="37"/>
      </w:pPr>
    </w:p>
    <w:p w14:paraId="66640526" w14:textId="77777777" w:rsidR="00290BE0" w:rsidRPr="00EC54A9" w:rsidRDefault="00290BE0">
      <w:pPr>
        <w:spacing w:line="816" w:lineRule="exact"/>
        <w:sectPr w:rsidR="00290BE0" w:rsidRPr="00EC54A9" w:rsidSect="0030669F">
          <w:footerReference w:type="default" r:id="rId14"/>
          <w:pgSz w:w="11906" w:h="16838" w:code="9"/>
          <w:pgMar w:top="561" w:right="791" w:bottom="400" w:left="791" w:header="0" w:footer="0" w:gutter="0"/>
          <w:cols w:space="720"/>
          <w:docGrid w:linePitch="286"/>
        </w:sectPr>
      </w:pPr>
    </w:p>
    <w:p w14:paraId="28D3F695" w14:textId="31C47D94" w:rsidR="00290BE0" w:rsidRPr="00520E0B" w:rsidRDefault="00520E0B" w:rsidP="00520E0B">
      <w:pPr>
        <w:spacing w:before="72" w:line="332" w:lineRule="exact"/>
        <w:rPr>
          <w:sz w:val="28"/>
          <w:szCs w:val="28"/>
        </w:rPr>
      </w:pPr>
      <w:r w:rsidRPr="00520E0B">
        <w:rPr>
          <w:b/>
          <w:bCs/>
          <w:spacing w:val="-8"/>
          <w:position w:val="3"/>
          <w:sz w:val="28"/>
          <w:szCs w:val="28"/>
        </w:rPr>
        <w:lastRenderedPageBreak/>
        <w:t>Display</w:t>
      </w:r>
    </w:p>
    <w:p w14:paraId="66A76A8C" w14:textId="77777777" w:rsidR="00290BE0" w:rsidRPr="00C146D1" w:rsidRDefault="00000000">
      <w:pPr>
        <w:pStyle w:val="Textoindependiente"/>
        <w:spacing w:before="64" w:line="2200" w:lineRule="exact"/>
        <w:ind w:firstLine="1070"/>
        <w:rPr>
          <w:rFonts w:ascii="Arial" w:hAnsi="Arial" w:cs="Arial"/>
          <w:sz w:val="22"/>
          <w:szCs w:val="22"/>
        </w:rPr>
      </w:pPr>
      <w:r>
        <w:rPr>
          <w:rFonts w:ascii="Arial" w:hAnsi="Arial" w:cs="Arial"/>
          <w:position w:val="-44"/>
          <w:sz w:val="22"/>
          <w:szCs w:val="22"/>
        </w:rPr>
      </w:r>
      <w:r>
        <w:rPr>
          <w:rFonts w:ascii="Arial" w:hAnsi="Arial" w:cs="Arial"/>
          <w:position w:val="-44"/>
          <w:sz w:val="22"/>
          <w:szCs w:val="22"/>
        </w:rPr>
        <w:pict w14:anchorId="605347B1">
          <v:group id="_x0000_s1026" style="width:157.65pt;height:110.05pt;mso-position-horizontal-relative:char;mso-position-vertical-relative:line" coordsize="3152,2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50;height:2201">
              <v:imagedata r:id="rId15" o:title=""/>
            </v:shape>
            <v:shapetype id="_x0000_t202" coordsize="21600,21600" o:spt="202" path="m,l,21600r21600,l21600,xe">
              <v:stroke joinstyle="miter"/>
              <v:path gradientshapeok="t" o:connecttype="rect"/>
            </v:shapetype>
            <v:shape id="_x0000_s1027" type="#_x0000_t202" style="position:absolute;left:-20;top:-20;width:3192;height:2241" filled="f" stroked="f">
              <v:textbox style="mso-next-textbox:#_x0000_s1027" inset="0,0,0,0">
                <w:txbxContent>
                  <w:p w14:paraId="2A882A30" w14:textId="77777777" w:rsidR="00290BE0" w:rsidRPr="00C146D1" w:rsidRDefault="00290BE0">
                    <w:pPr>
                      <w:spacing w:line="328" w:lineRule="auto"/>
                      <w:rPr>
                        <w:sz w:val="14"/>
                        <w:szCs w:val="14"/>
                      </w:rPr>
                    </w:pPr>
                  </w:p>
                  <w:p w14:paraId="44C7323A" w14:textId="77777777" w:rsidR="00290BE0" w:rsidRPr="00C146D1" w:rsidRDefault="00000000">
                    <w:pPr>
                      <w:spacing w:before="159" w:line="224" w:lineRule="auto"/>
                      <w:ind w:left="456"/>
                      <w:rPr>
                        <w:rFonts w:ascii="SimHei" w:eastAsia="SimHei" w:hAnsi="SimHei" w:cs="SimHei"/>
                        <w:sz w:val="36"/>
                        <w:szCs w:val="36"/>
                        <w:lang w:val="en-US"/>
                      </w:rPr>
                    </w:pPr>
                    <w:r w:rsidRPr="00C146D1">
                      <w:rPr>
                        <w:rFonts w:ascii="SimHei" w:eastAsia="SimHei" w:hAnsi="SimHei" w:cs="SimHei"/>
                        <w:b/>
                        <w:bCs/>
                        <w:spacing w:val="-59"/>
                        <w:sz w:val="36"/>
                        <w:szCs w:val="36"/>
                      </w:rPr>
                      <w:t>日</w:t>
                    </w:r>
                    <w:r w:rsidRPr="00C146D1">
                      <w:rPr>
                        <w:rFonts w:ascii="SimHei" w:eastAsia="SimHei" w:hAnsi="SimHei" w:cs="SimHei"/>
                        <w:spacing w:val="-127"/>
                        <w:sz w:val="36"/>
                        <w:szCs w:val="36"/>
                        <w:lang w:val="en-US"/>
                      </w:rPr>
                      <w:t xml:space="preserve"> </w:t>
                    </w:r>
                    <w:r w:rsidRPr="00C146D1">
                      <w:rPr>
                        <w:rFonts w:ascii="SimHei" w:eastAsia="SimHei" w:hAnsi="SimHei" w:cs="SimHei"/>
                        <w:b/>
                        <w:bCs/>
                        <w:spacing w:val="-59"/>
                        <w:sz w:val="36"/>
                        <w:szCs w:val="36"/>
                        <w:lang w:val="en-US"/>
                      </w:rPr>
                      <w:t>.</w:t>
                    </w:r>
                    <w:r w:rsidRPr="00C146D1">
                      <w:rPr>
                        <w:rFonts w:ascii="SimHei" w:eastAsia="SimHei" w:hAnsi="SimHei" w:cs="SimHei"/>
                        <w:spacing w:val="-69"/>
                        <w:sz w:val="36"/>
                        <w:szCs w:val="36"/>
                        <w:lang w:val="en-US"/>
                      </w:rPr>
                      <w:t xml:space="preserve"> </w:t>
                    </w:r>
                    <w:r w:rsidRPr="00C146D1">
                      <w:rPr>
                        <w:rFonts w:ascii="SimHei" w:eastAsia="SimHei" w:hAnsi="SimHei" w:cs="SimHei"/>
                        <w:b/>
                        <w:bCs/>
                        <w:spacing w:val="-59"/>
                        <w:sz w:val="36"/>
                        <w:szCs w:val="36"/>
                      </w:rPr>
                      <w:t>日</w:t>
                    </w:r>
                    <w:r w:rsidRPr="00C146D1">
                      <w:rPr>
                        <w:rFonts w:ascii="SimHei" w:eastAsia="SimHei" w:hAnsi="SimHei" w:cs="SimHei"/>
                        <w:spacing w:val="-127"/>
                        <w:sz w:val="36"/>
                        <w:szCs w:val="36"/>
                        <w:lang w:val="en-US"/>
                      </w:rPr>
                      <w:t xml:space="preserve"> </w:t>
                    </w:r>
                    <w:r w:rsidRPr="00C146D1">
                      <w:rPr>
                        <w:rFonts w:ascii="SimHei" w:eastAsia="SimHei" w:hAnsi="SimHei" w:cs="SimHei"/>
                        <w:b/>
                        <w:bCs/>
                        <w:spacing w:val="-59"/>
                        <w:sz w:val="36"/>
                        <w:szCs w:val="36"/>
                        <w:lang w:val="en-US"/>
                      </w:rPr>
                      <w:t>.</w:t>
                    </w:r>
                    <w:r w:rsidRPr="00C146D1">
                      <w:rPr>
                        <w:rFonts w:ascii="SimHei" w:eastAsia="SimHei" w:hAnsi="SimHei" w:cs="SimHei"/>
                        <w:spacing w:val="-69"/>
                        <w:sz w:val="36"/>
                        <w:szCs w:val="36"/>
                        <w:lang w:val="en-US"/>
                      </w:rPr>
                      <w:t xml:space="preserve"> </w:t>
                    </w:r>
                    <w:r w:rsidRPr="00C146D1">
                      <w:rPr>
                        <w:rFonts w:ascii="SimHei" w:eastAsia="SimHei" w:hAnsi="SimHei" w:cs="SimHei"/>
                        <w:b/>
                        <w:bCs/>
                        <w:spacing w:val="-59"/>
                        <w:sz w:val="36"/>
                        <w:szCs w:val="36"/>
                      </w:rPr>
                      <w:t>日</w:t>
                    </w:r>
                  </w:p>
                  <w:p w14:paraId="28DEBD27" w14:textId="77777777" w:rsidR="00290BE0" w:rsidRPr="00C146D1" w:rsidRDefault="00290BE0">
                    <w:pPr>
                      <w:spacing w:line="311" w:lineRule="auto"/>
                      <w:rPr>
                        <w:sz w:val="14"/>
                        <w:szCs w:val="14"/>
                        <w:lang w:val="en-US"/>
                      </w:rPr>
                    </w:pPr>
                  </w:p>
                  <w:p w14:paraId="040B5218" w14:textId="35807447" w:rsidR="00290BE0" w:rsidRPr="00C146D1" w:rsidRDefault="003C0AD0">
                    <w:pPr>
                      <w:spacing w:line="311" w:lineRule="auto"/>
                      <w:rPr>
                        <w:sz w:val="14"/>
                        <w:szCs w:val="14"/>
                        <w:lang w:val="en-US"/>
                      </w:rPr>
                    </w:pPr>
                    <w:r>
                      <w:rPr>
                        <w:sz w:val="14"/>
                        <w:szCs w:val="14"/>
                        <w:lang w:val="en-US"/>
                      </w:rPr>
                      <w:t xml:space="preserve">   </w:t>
                    </w:r>
                  </w:p>
                  <w:p w14:paraId="41591CCA" w14:textId="6CF1C296" w:rsidR="00290BE0" w:rsidRPr="00C146D1" w:rsidRDefault="003C0AD0">
                    <w:pPr>
                      <w:spacing w:before="61" w:line="199" w:lineRule="auto"/>
                      <w:ind w:left="69"/>
                      <w:rPr>
                        <w:sz w:val="14"/>
                        <w:szCs w:val="14"/>
                        <w:lang w:val="en-US"/>
                      </w:rPr>
                    </w:pPr>
                    <w:r>
                      <w:rPr>
                        <w:spacing w:val="-3"/>
                        <w:sz w:val="14"/>
                        <w:szCs w:val="14"/>
                        <w:lang w:val="en-US"/>
                      </w:rPr>
                      <w:t xml:space="preserve">    </w:t>
                    </w:r>
                    <w:r w:rsidRPr="00C146D1">
                      <w:rPr>
                        <w:spacing w:val="-3"/>
                        <w:sz w:val="14"/>
                        <w:szCs w:val="14"/>
                        <w:lang w:val="en-US"/>
                      </w:rPr>
                      <w:t>MENU</w:t>
                    </w:r>
                    <w:r w:rsidRPr="00C146D1">
                      <w:rPr>
                        <w:spacing w:val="6"/>
                        <w:sz w:val="14"/>
                        <w:szCs w:val="14"/>
                        <w:lang w:val="en-US"/>
                      </w:rPr>
                      <w:t xml:space="preserve">      </w:t>
                    </w:r>
                    <w:r>
                      <w:rPr>
                        <w:spacing w:val="6"/>
                        <w:sz w:val="14"/>
                        <w:szCs w:val="14"/>
                        <w:lang w:val="en-US"/>
                      </w:rPr>
                      <w:t xml:space="preserve">      </w:t>
                    </w:r>
                    <w:r w:rsidRPr="00C146D1">
                      <w:rPr>
                        <w:rFonts w:ascii="Times New Roman" w:eastAsia="Times New Roman" w:hAnsi="Times New Roman" w:cs="Times New Roman"/>
                        <w:spacing w:val="-3"/>
                        <w:sz w:val="14"/>
                        <w:szCs w:val="14"/>
                        <w:lang w:val="en-US"/>
                      </w:rPr>
                      <w:t xml:space="preserve">UP    </w:t>
                    </w:r>
                    <w:r>
                      <w:rPr>
                        <w:rFonts w:ascii="Times New Roman" w:eastAsia="Times New Roman" w:hAnsi="Times New Roman" w:cs="Times New Roman"/>
                        <w:spacing w:val="-3"/>
                        <w:sz w:val="14"/>
                        <w:szCs w:val="14"/>
                        <w:lang w:val="en-US"/>
                      </w:rPr>
                      <w:t xml:space="preserve">         </w:t>
                    </w:r>
                    <w:r w:rsidRPr="00C146D1">
                      <w:rPr>
                        <w:rFonts w:ascii="Times New Roman" w:eastAsia="Times New Roman" w:hAnsi="Times New Roman" w:cs="Times New Roman"/>
                        <w:spacing w:val="-3"/>
                        <w:sz w:val="14"/>
                        <w:szCs w:val="14"/>
                        <w:lang w:val="en-US"/>
                      </w:rPr>
                      <w:t xml:space="preserve">   </w:t>
                    </w:r>
                    <w:r w:rsidRPr="00C146D1">
                      <w:rPr>
                        <w:spacing w:val="-3"/>
                        <w:sz w:val="14"/>
                        <w:szCs w:val="14"/>
                        <w:lang w:val="en-US"/>
                      </w:rPr>
                      <w:t>DOWN</w:t>
                    </w:r>
                    <w:r w:rsidRPr="00C146D1">
                      <w:rPr>
                        <w:spacing w:val="18"/>
                        <w:w w:val="101"/>
                        <w:sz w:val="14"/>
                        <w:szCs w:val="14"/>
                        <w:lang w:val="en-US"/>
                      </w:rPr>
                      <w:t xml:space="preserve"> </w:t>
                    </w:r>
                    <w:r>
                      <w:rPr>
                        <w:spacing w:val="18"/>
                        <w:w w:val="101"/>
                        <w:sz w:val="14"/>
                        <w:szCs w:val="14"/>
                        <w:lang w:val="en-US"/>
                      </w:rPr>
                      <w:t xml:space="preserve">    </w:t>
                    </w:r>
                    <w:r w:rsidRPr="00C146D1">
                      <w:rPr>
                        <w:spacing w:val="18"/>
                        <w:w w:val="101"/>
                        <w:sz w:val="14"/>
                        <w:szCs w:val="14"/>
                        <w:lang w:val="en-US"/>
                      </w:rPr>
                      <w:t xml:space="preserve"> </w:t>
                    </w:r>
                    <w:r w:rsidRPr="00C146D1">
                      <w:rPr>
                        <w:spacing w:val="-3"/>
                        <w:sz w:val="14"/>
                        <w:szCs w:val="14"/>
                        <w:lang w:val="en-US"/>
                      </w:rPr>
                      <w:t>ENTER</w:t>
                    </w:r>
                  </w:p>
                  <w:p w14:paraId="12B24275" w14:textId="55A0B41B" w:rsidR="00290BE0" w:rsidRPr="003C0AD0" w:rsidRDefault="003C0AD0">
                    <w:pPr>
                      <w:spacing w:before="50" w:line="198" w:lineRule="auto"/>
                      <w:ind w:left="309"/>
                      <w:rPr>
                        <w:rFonts w:ascii="Times New Roman" w:eastAsia="Times New Roman" w:hAnsi="Times New Roman" w:cs="Times New Roman"/>
                        <w:sz w:val="14"/>
                        <w:szCs w:val="14"/>
                        <w:lang w:val="en-US"/>
                      </w:rPr>
                    </w:pPr>
                    <w:r>
                      <w:rPr>
                        <w:spacing w:val="-4"/>
                        <w:sz w:val="14"/>
                        <w:szCs w:val="14"/>
                        <w:lang w:val="en-US"/>
                      </w:rPr>
                      <w:t xml:space="preserve">  </w:t>
                    </w:r>
                    <w:r w:rsidRPr="003C0AD0">
                      <w:rPr>
                        <w:spacing w:val="-4"/>
                        <w:sz w:val="14"/>
                        <w:szCs w:val="14"/>
                        <w:lang w:val="en-US"/>
                      </w:rPr>
                      <w:t>A</w:t>
                    </w:r>
                    <w:r w:rsidRPr="003C0AD0">
                      <w:rPr>
                        <w:spacing w:val="2"/>
                        <w:sz w:val="14"/>
                        <w:szCs w:val="14"/>
                        <w:lang w:val="en-US"/>
                      </w:rPr>
                      <w:t xml:space="preserve">           </w:t>
                    </w:r>
                    <w:r>
                      <w:rPr>
                        <w:spacing w:val="2"/>
                        <w:sz w:val="14"/>
                        <w:szCs w:val="14"/>
                        <w:lang w:val="en-US"/>
                      </w:rPr>
                      <w:t xml:space="preserve">       </w:t>
                    </w:r>
                    <w:r w:rsidRPr="003C0AD0">
                      <w:rPr>
                        <w:rFonts w:ascii="Times New Roman" w:eastAsia="Times New Roman" w:hAnsi="Times New Roman" w:cs="Times New Roman"/>
                        <w:spacing w:val="-4"/>
                        <w:sz w:val="14"/>
                        <w:szCs w:val="14"/>
                        <w:lang w:val="en-US"/>
                      </w:rPr>
                      <w:t>B</w:t>
                    </w:r>
                    <w:r w:rsidRPr="003C0AD0">
                      <w:rPr>
                        <w:rFonts w:ascii="Times New Roman" w:eastAsia="Times New Roman" w:hAnsi="Times New Roman" w:cs="Times New Roman"/>
                        <w:sz w:val="14"/>
                        <w:szCs w:val="14"/>
                        <w:lang w:val="en-US"/>
                      </w:rPr>
                      <w:t xml:space="preserve">            </w:t>
                    </w:r>
                    <w:r>
                      <w:rPr>
                        <w:rFonts w:ascii="Times New Roman" w:eastAsia="Times New Roman" w:hAnsi="Times New Roman" w:cs="Times New Roman"/>
                        <w:sz w:val="14"/>
                        <w:szCs w:val="14"/>
                        <w:lang w:val="en-US"/>
                      </w:rPr>
                      <w:t xml:space="preserve">       </w:t>
                    </w:r>
                    <w:r w:rsidRPr="003C0AD0">
                      <w:rPr>
                        <w:rFonts w:ascii="Times New Roman" w:eastAsia="Times New Roman" w:hAnsi="Times New Roman" w:cs="Times New Roman"/>
                        <w:sz w:val="14"/>
                        <w:szCs w:val="14"/>
                        <w:lang w:val="en-US"/>
                      </w:rPr>
                      <w:t xml:space="preserve"> </w:t>
                    </w:r>
                    <w:r w:rsidRPr="003C0AD0">
                      <w:rPr>
                        <w:spacing w:val="-4"/>
                        <w:sz w:val="14"/>
                        <w:szCs w:val="14"/>
                        <w:lang w:val="en-US"/>
                      </w:rPr>
                      <w:t>C</w:t>
                    </w:r>
                    <w:r w:rsidRPr="003C0AD0">
                      <w:rPr>
                        <w:spacing w:val="2"/>
                        <w:sz w:val="14"/>
                        <w:szCs w:val="14"/>
                        <w:lang w:val="en-US"/>
                      </w:rPr>
                      <w:t xml:space="preserve">         </w:t>
                    </w:r>
                    <w:r>
                      <w:rPr>
                        <w:spacing w:val="2"/>
                        <w:sz w:val="14"/>
                        <w:szCs w:val="14"/>
                        <w:lang w:val="en-US"/>
                      </w:rPr>
                      <w:t xml:space="preserve">      </w:t>
                    </w:r>
                    <w:r w:rsidRPr="003C0AD0">
                      <w:rPr>
                        <w:spacing w:val="2"/>
                        <w:sz w:val="14"/>
                        <w:szCs w:val="14"/>
                        <w:lang w:val="en-US"/>
                      </w:rPr>
                      <w:t xml:space="preserve">  </w:t>
                    </w:r>
                    <w:r w:rsidRPr="003C0AD0">
                      <w:rPr>
                        <w:rFonts w:ascii="Times New Roman" w:eastAsia="Times New Roman" w:hAnsi="Times New Roman" w:cs="Times New Roman"/>
                        <w:spacing w:val="-4"/>
                        <w:sz w:val="14"/>
                        <w:szCs w:val="14"/>
                        <w:lang w:val="en-US"/>
                      </w:rPr>
                      <w:t>D</w:t>
                    </w:r>
                  </w:p>
                </w:txbxContent>
              </v:textbox>
            </v:shape>
            <w10:anchorlock/>
          </v:group>
        </w:pict>
      </w:r>
    </w:p>
    <w:p w14:paraId="3FAF7472" w14:textId="77777777" w:rsidR="00290BE0" w:rsidRPr="00520E0B" w:rsidRDefault="00000000">
      <w:pPr>
        <w:spacing w:before="63" w:line="195" w:lineRule="auto"/>
        <w:rPr>
          <w:sz w:val="24"/>
          <w:szCs w:val="24"/>
        </w:rPr>
      </w:pPr>
      <w:r w:rsidRPr="00520E0B">
        <w:rPr>
          <w:b/>
          <w:bCs/>
          <w:spacing w:val="-6"/>
          <w:sz w:val="24"/>
          <w:szCs w:val="24"/>
        </w:rPr>
        <w:t>Instrucciones de funcionamiento:</w:t>
      </w:r>
    </w:p>
    <w:p w14:paraId="49130F5B" w14:textId="77777777" w:rsidR="00290BE0" w:rsidRPr="00C146D1" w:rsidRDefault="00000000">
      <w:pPr>
        <w:spacing w:line="14" w:lineRule="auto"/>
        <w:rPr>
          <w:sz w:val="22"/>
          <w:szCs w:val="22"/>
        </w:rPr>
      </w:pPr>
      <w:r w:rsidRPr="00C146D1">
        <w:rPr>
          <w:sz w:val="22"/>
          <w:szCs w:val="22"/>
        </w:rPr>
        <w:br w:type="column"/>
      </w:r>
    </w:p>
    <w:p w14:paraId="69AA1966" w14:textId="77777777" w:rsidR="00290BE0" w:rsidRPr="00C146D1" w:rsidRDefault="00290BE0">
      <w:pPr>
        <w:spacing w:line="270" w:lineRule="auto"/>
        <w:rPr>
          <w:sz w:val="22"/>
          <w:szCs w:val="22"/>
        </w:rPr>
      </w:pPr>
    </w:p>
    <w:p w14:paraId="1B51ABA3" w14:textId="2D696A73" w:rsidR="00520E0B" w:rsidRDefault="00000000" w:rsidP="00520E0B">
      <w:pPr>
        <w:spacing w:before="60" w:line="247" w:lineRule="auto"/>
        <w:ind w:right="-804"/>
        <w:outlineLvl w:val="4"/>
        <w:rPr>
          <w:b/>
          <w:bCs/>
          <w:i/>
          <w:iCs/>
          <w:spacing w:val="2"/>
          <w:sz w:val="22"/>
          <w:szCs w:val="22"/>
        </w:rPr>
      </w:pPr>
      <w:r w:rsidRPr="00C146D1">
        <w:rPr>
          <w:b/>
          <w:bCs/>
          <w:i/>
          <w:iCs/>
          <w:spacing w:val="-2"/>
          <w:w w:val="94"/>
          <w:sz w:val="22"/>
          <w:szCs w:val="22"/>
        </w:rPr>
        <w:t>A.</w:t>
      </w:r>
      <w:r w:rsidR="00520E0B">
        <w:rPr>
          <w:b/>
          <w:bCs/>
          <w:i/>
          <w:iCs/>
          <w:spacing w:val="-2"/>
          <w:w w:val="94"/>
          <w:sz w:val="22"/>
          <w:szCs w:val="22"/>
        </w:rPr>
        <w:t xml:space="preserve"> </w:t>
      </w:r>
      <w:r w:rsidRPr="00C146D1">
        <w:rPr>
          <w:b/>
          <w:bCs/>
          <w:i/>
          <w:iCs/>
          <w:spacing w:val="-2"/>
          <w:w w:val="94"/>
          <w:sz w:val="22"/>
          <w:szCs w:val="22"/>
        </w:rPr>
        <w:t>MENÚ</w:t>
      </w:r>
      <w:r w:rsidRPr="00C146D1">
        <w:rPr>
          <w:b/>
          <w:bCs/>
          <w:i/>
          <w:iCs/>
          <w:spacing w:val="2"/>
          <w:sz w:val="22"/>
          <w:szCs w:val="22"/>
        </w:rPr>
        <w:t xml:space="preserve"> </w:t>
      </w:r>
    </w:p>
    <w:p w14:paraId="3D9D4E73" w14:textId="402599A4" w:rsidR="00290BE0" w:rsidRPr="00C146D1" w:rsidRDefault="00000000" w:rsidP="00520E0B">
      <w:pPr>
        <w:spacing w:before="60" w:line="247" w:lineRule="auto"/>
        <w:ind w:right="-804"/>
        <w:outlineLvl w:val="4"/>
        <w:rPr>
          <w:sz w:val="22"/>
          <w:szCs w:val="22"/>
        </w:rPr>
      </w:pPr>
      <w:r w:rsidRPr="00C146D1">
        <w:rPr>
          <w:b/>
          <w:bCs/>
          <w:i/>
          <w:iCs/>
          <w:spacing w:val="-5"/>
          <w:sz w:val="22"/>
          <w:szCs w:val="22"/>
        </w:rPr>
        <w:t>B.</w:t>
      </w:r>
      <w:r w:rsidR="00520E0B">
        <w:rPr>
          <w:b/>
          <w:bCs/>
          <w:i/>
          <w:iCs/>
          <w:spacing w:val="-5"/>
          <w:sz w:val="22"/>
          <w:szCs w:val="22"/>
        </w:rPr>
        <w:t xml:space="preserve"> Aumentar</w:t>
      </w:r>
    </w:p>
    <w:p w14:paraId="6C27BA80" w14:textId="7D83F693" w:rsidR="00520E0B" w:rsidRDefault="00000000" w:rsidP="00520E0B">
      <w:pPr>
        <w:spacing w:before="119" w:line="245" w:lineRule="auto"/>
        <w:ind w:right="-804"/>
        <w:outlineLvl w:val="4"/>
        <w:rPr>
          <w:b/>
          <w:bCs/>
          <w:i/>
          <w:iCs/>
          <w:spacing w:val="1"/>
          <w:sz w:val="22"/>
          <w:szCs w:val="22"/>
        </w:rPr>
      </w:pPr>
      <w:r w:rsidRPr="00C146D1">
        <w:rPr>
          <w:b/>
          <w:bCs/>
          <w:i/>
          <w:iCs/>
          <w:spacing w:val="-4"/>
          <w:w w:val="96"/>
          <w:sz w:val="22"/>
          <w:szCs w:val="22"/>
        </w:rPr>
        <w:t>C.</w:t>
      </w:r>
      <w:r w:rsidR="00520E0B">
        <w:rPr>
          <w:b/>
          <w:bCs/>
          <w:i/>
          <w:iCs/>
          <w:spacing w:val="-4"/>
          <w:w w:val="96"/>
          <w:sz w:val="22"/>
          <w:szCs w:val="22"/>
        </w:rPr>
        <w:t xml:space="preserve"> Disminuir</w:t>
      </w:r>
      <w:r w:rsidRPr="00C146D1">
        <w:rPr>
          <w:b/>
          <w:bCs/>
          <w:i/>
          <w:iCs/>
          <w:spacing w:val="1"/>
          <w:sz w:val="22"/>
          <w:szCs w:val="22"/>
        </w:rPr>
        <w:t xml:space="preserve">  </w:t>
      </w:r>
    </w:p>
    <w:p w14:paraId="56D756EF" w14:textId="4A9768FA" w:rsidR="00290BE0" w:rsidRPr="00C146D1" w:rsidRDefault="00000000" w:rsidP="00520E0B">
      <w:pPr>
        <w:spacing w:before="119" w:line="245" w:lineRule="auto"/>
        <w:ind w:right="-804"/>
        <w:outlineLvl w:val="4"/>
        <w:rPr>
          <w:sz w:val="22"/>
          <w:szCs w:val="22"/>
        </w:rPr>
      </w:pPr>
      <w:r w:rsidRPr="00C146D1">
        <w:rPr>
          <w:b/>
          <w:bCs/>
          <w:i/>
          <w:iCs/>
          <w:spacing w:val="-2"/>
          <w:w w:val="95"/>
          <w:sz w:val="22"/>
          <w:szCs w:val="22"/>
        </w:rPr>
        <w:t>D.</w:t>
      </w:r>
      <w:r w:rsidR="00520E0B">
        <w:rPr>
          <w:b/>
          <w:bCs/>
          <w:i/>
          <w:iCs/>
          <w:spacing w:val="-2"/>
          <w:w w:val="95"/>
          <w:sz w:val="22"/>
          <w:szCs w:val="22"/>
        </w:rPr>
        <w:t xml:space="preserve"> Confirmar</w:t>
      </w:r>
    </w:p>
    <w:p w14:paraId="1E2F01C4" w14:textId="77777777" w:rsidR="00290BE0" w:rsidRPr="00C146D1" w:rsidRDefault="00290BE0">
      <w:pPr>
        <w:spacing w:line="245" w:lineRule="auto"/>
        <w:rPr>
          <w:sz w:val="22"/>
          <w:szCs w:val="22"/>
        </w:rPr>
        <w:sectPr w:rsidR="00290BE0" w:rsidRPr="00C146D1" w:rsidSect="0030669F">
          <w:footerReference w:type="default" r:id="rId16"/>
          <w:pgSz w:w="11906" w:h="16838" w:code="9"/>
          <w:pgMar w:top="378" w:right="944" w:bottom="653" w:left="909" w:header="0" w:footer="522" w:gutter="0"/>
          <w:cols w:num="2" w:space="720" w:equalWidth="0">
            <w:col w:w="4831" w:space="100"/>
            <w:col w:w="1606" w:space="0"/>
          </w:cols>
          <w:docGrid w:linePitch="286"/>
        </w:sectPr>
      </w:pPr>
    </w:p>
    <w:p w14:paraId="64E01561" w14:textId="77777777" w:rsidR="004D3C9A" w:rsidRDefault="004D3C9A" w:rsidP="00EA3CC1">
      <w:pPr>
        <w:spacing w:before="1" w:line="279" w:lineRule="auto"/>
        <w:ind w:left="59" w:right="-862"/>
        <w:rPr>
          <w:spacing w:val="-1"/>
          <w:sz w:val="22"/>
          <w:szCs w:val="22"/>
        </w:rPr>
      </w:pPr>
      <w:r w:rsidRPr="004D3C9A">
        <w:rPr>
          <w:spacing w:val="-1"/>
          <w:sz w:val="22"/>
          <w:szCs w:val="22"/>
        </w:rPr>
        <w:t>Después de encender, presione la tecla "MENÚ" para que aparezcan las siguientes funciones una por una y luego presione la tecla de confirmación para confirmar. (Este orden es el nuevo orden de la máquina, si la luz ha usado otros modos y ha guardado el modo antes del apagado, mostrará el modo anterior al apagado nuevamente) otras funciones deben guardarse presionando la tecla "ENTER" después de la configuración, de lo contrario, el efecto de la configuración anterior al apagado no se producirá después del próximo arranque</w:t>
      </w:r>
    </w:p>
    <w:p w14:paraId="2AF67C1A" w14:textId="5F4E2FB3" w:rsidR="00290BE0" w:rsidRPr="00C6012A" w:rsidRDefault="004D3C9A" w:rsidP="00C6012A">
      <w:pPr>
        <w:spacing w:before="1" w:line="279" w:lineRule="auto"/>
        <w:ind w:left="59" w:right="-862"/>
        <w:rPr>
          <w:sz w:val="22"/>
          <w:szCs w:val="22"/>
        </w:rPr>
      </w:pPr>
      <w:r w:rsidRPr="00D845B1">
        <w:rPr>
          <w:b/>
          <w:bCs/>
          <w:spacing w:val="-5"/>
          <w:w w:val="81"/>
          <w:sz w:val="22"/>
          <w:szCs w:val="22"/>
        </w:rPr>
        <w:t>F</w:t>
      </w:r>
      <w:r w:rsidRPr="00D845B1">
        <w:rPr>
          <w:b/>
          <w:bCs/>
          <w:spacing w:val="-6"/>
          <w:w w:val="81"/>
          <w:sz w:val="22"/>
          <w:szCs w:val="22"/>
        </w:rPr>
        <w:t>unciones del display</w:t>
      </w:r>
      <w:r w:rsidRPr="00D845B1">
        <w:rPr>
          <w:b/>
          <w:bCs/>
          <w:sz w:val="22"/>
          <w:szCs w:val="22"/>
        </w:rPr>
        <w:t xml:space="preserve"> </w:t>
      </w:r>
      <w:r w:rsidRPr="00D845B1">
        <w:rPr>
          <w:b/>
          <w:bCs/>
          <w:spacing w:val="-5"/>
          <w:w w:val="82"/>
          <w:sz w:val="22"/>
          <w:szCs w:val="22"/>
        </w:rPr>
        <w:t>(seleccione la función</w:t>
      </w:r>
      <w:r w:rsidRPr="00D845B1">
        <w:rPr>
          <w:b/>
          <w:bCs/>
          <w:spacing w:val="-16"/>
          <w:sz w:val="22"/>
          <w:szCs w:val="22"/>
        </w:rPr>
        <w:t xml:space="preserve"> </w:t>
      </w:r>
      <w:r w:rsidRPr="00D845B1">
        <w:rPr>
          <w:b/>
          <w:bCs/>
          <w:spacing w:val="-5"/>
          <w:w w:val="82"/>
          <w:sz w:val="22"/>
          <w:szCs w:val="22"/>
        </w:rPr>
        <w:t xml:space="preserve">y luego presione la tecla D para </w:t>
      </w:r>
      <w:r w:rsidRPr="00D845B1">
        <w:rPr>
          <w:b/>
          <w:bCs/>
          <w:spacing w:val="-6"/>
          <w:w w:val="82"/>
          <w:sz w:val="22"/>
          <w:szCs w:val="22"/>
        </w:rPr>
        <w:t>confirmar)</w:t>
      </w:r>
    </w:p>
    <w:tbl>
      <w:tblPr>
        <w:tblStyle w:val="TableNormal"/>
        <w:tblW w:w="1000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5"/>
        <w:gridCol w:w="7655"/>
      </w:tblGrid>
      <w:tr w:rsidR="00290BE0" w:rsidRPr="00D845B1" w14:paraId="16190298" w14:textId="77777777" w:rsidTr="00D845B1">
        <w:trPr>
          <w:trHeight w:val="254"/>
        </w:trPr>
        <w:tc>
          <w:tcPr>
            <w:tcW w:w="2345" w:type="dxa"/>
          </w:tcPr>
          <w:p w14:paraId="4D03C00B" w14:textId="72D82F14" w:rsidR="00290BE0" w:rsidRPr="00D845B1" w:rsidRDefault="00D845B1">
            <w:pPr>
              <w:spacing w:before="24" w:line="214" w:lineRule="auto"/>
              <w:ind w:left="26"/>
              <w:rPr>
                <w:rFonts w:eastAsia="SimSun"/>
                <w:sz w:val="22"/>
                <w:szCs w:val="22"/>
              </w:rPr>
            </w:pPr>
            <w:r>
              <w:rPr>
                <w:rFonts w:eastAsia="SimSun"/>
                <w:b/>
                <w:bCs/>
                <w:spacing w:val="-3"/>
                <w:sz w:val="22"/>
                <w:szCs w:val="22"/>
              </w:rPr>
              <w:t>Display</w:t>
            </w:r>
          </w:p>
        </w:tc>
        <w:tc>
          <w:tcPr>
            <w:tcW w:w="7655" w:type="dxa"/>
          </w:tcPr>
          <w:p w14:paraId="23EB5498" w14:textId="3594A0E6" w:rsidR="00290BE0" w:rsidRPr="00D845B1" w:rsidRDefault="00D845B1">
            <w:pPr>
              <w:spacing w:before="22"/>
              <w:ind w:left="55"/>
              <w:rPr>
                <w:rFonts w:eastAsia="SimSun"/>
                <w:sz w:val="22"/>
                <w:szCs w:val="22"/>
              </w:rPr>
            </w:pPr>
            <w:r>
              <w:rPr>
                <w:rFonts w:eastAsia="SimSun"/>
                <w:b/>
                <w:bCs/>
                <w:spacing w:val="-2"/>
                <w:sz w:val="22"/>
                <w:szCs w:val="22"/>
              </w:rPr>
              <w:t>F</w:t>
            </w:r>
            <w:r w:rsidRPr="00D845B1">
              <w:rPr>
                <w:rFonts w:eastAsia="SimSun"/>
                <w:b/>
                <w:bCs/>
                <w:spacing w:val="-2"/>
                <w:sz w:val="22"/>
                <w:szCs w:val="22"/>
              </w:rPr>
              <w:t>unción</w:t>
            </w:r>
            <w:r w:rsidRPr="00D845B1">
              <w:rPr>
                <w:rFonts w:eastAsia="SimSun"/>
                <w:spacing w:val="-2"/>
                <w:sz w:val="22"/>
                <w:szCs w:val="22"/>
              </w:rPr>
              <w:t xml:space="preserve"> </w:t>
            </w:r>
          </w:p>
        </w:tc>
      </w:tr>
      <w:tr w:rsidR="00D845B1" w:rsidRPr="00D845B1" w14:paraId="3BDB8F9F" w14:textId="77777777" w:rsidTr="00D845B1">
        <w:trPr>
          <w:trHeight w:val="169"/>
        </w:trPr>
        <w:tc>
          <w:tcPr>
            <w:tcW w:w="2345" w:type="dxa"/>
          </w:tcPr>
          <w:p w14:paraId="58853D9C" w14:textId="3D58501A" w:rsidR="00D845B1" w:rsidRPr="00D845B1" w:rsidRDefault="00D845B1" w:rsidP="00D845B1">
            <w:pPr>
              <w:spacing w:before="18" w:line="185" w:lineRule="auto"/>
              <w:ind w:left="24"/>
              <w:rPr>
                <w:rFonts w:eastAsia="SimSun"/>
                <w:sz w:val="20"/>
                <w:szCs w:val="20"/>
              </w:rPr>
            </w:pPr>
            <w:r w:rsidRPr="00D845B1">
              <w:rPr>
                <w:rFonts w:eastAsia="SimSun"/>
                <w:spacing w:val="-1"/>
                <w:sz w:val="20"/>
                <w:szCs w:val="20"/>
              </w:rPr>
              <w:t>A001(A001—A512)</w:t>
            </w:r>
          </w:p>
        </w:tc>
        <w:tc>
          <w:tcPr>
            <w:tcW w:w="7655" w:type="dxa"/>
          </w:tcPr>
          <w:p w14:paraId="0A9972F3" w14:textId="2E82B196" w:rsidR="00D845B1" w:rsidRPr="00D845B1" w:rsidRDefault="00D845B1" w:rsidP="00D845B1">
            <w:pPr>
              <w:spacing w:before="30" w:line="169" w:lineRule="auto"/>
              <w:ind w:left="53"/>
              <w:rPr>
                <w:rFonts w:eastAsia="SimSun"/>
                <w:sz w:val="20"/>
                <w:szCs w:val="20"/>
              </w:rPr>
            </w:pPr>
            <w:r w:rsidRPr="00D845B1">
              <w:rPr>
                <w:rFonts w:eastAsia="SimSun"/>
                <w:spacing w:val="-2"/>
                <w:sz w:val="20"/>
                <w:szCs w:val="20"/>
              </w:rPr>
              <w:t>DIRECCIÓN</w:t>
            </w:r>
          </w:p>
        </w:tc>
      </w:tr>
      <w:tr w:rsidR="00D845B1" w:rsidRPr="00D845B1" w14:paraId="4DE58FCF" w14:textId="77777777" w:rsidTr="00D845B1">
        <w:trPr>
          <w:trHeight w:val="189"/>
        </w:trPr>
        <w:tc>
          <w:tcPr>
            <w:tcW w:w="2345" w:type="dxa"/>
          </w:tcPr>
          <w:p w14:paraId="71219B34" w14:textId="789504B5" w:rsidR="00D845B1" w:rsidRPr="00D845B1" w:rsidRDefault="00D845B1" w:rsidP="00D845B1">
            <w:pPr>
              <w:spacing w:before="29" w:line="197" w:lineRule="auto"/>
              <w:ind w:left="24"/>
              <w:rPr>
                <w:rFonts w:eastAsia="SimSun"/>
                <w:sz w:val="20"/>
                <w:szCs w:val="20"/>
              </w:rPr>
            </w:pPr>
            <w:r w:rsidRPr="00D845B1">
              <w:rPr>
                <w:rFonts w:eastAsia="SimSun"/>
                <w:spacing w:val="-1"/>
                <w:sz w:val="20"/>
                <w:szCs w:val="20"/>
              </w:rPr>
              <w:t>CHND(6CH/10CH)</w:t>
            </w:r>
          </w:p>
        </w:tc>
        <w:tc>
          <w:tcPr>
            <w:tcW w:w="7655" w:type="dxa"/>
          </w:tcPr>
          <w:p w14:paraId="314C0EEE" w14:textId="1359A01D" w:rsidR="00D845B1" w:rsidRPr="00D845B1" w:rsidRDefault="00D845B1" w:rsidP="00D845B1">
            <w:pPr>
              <w:spacing w:before="31" w:line="195" w:lineRule="auto"/>
              <w:ind w:left="53"/>
              <w:rPr>
                <w:rFonts w:eastAsia="SimSun"/>
                <w:sz w:val="20"/>
                <w:szCs w:val="20"/>
              </w:rPr>
            </w:pPr>
            <w:r w:rsidRPr="00D845B1">
              <w:rPr>
                <w:rFonts w:eastAsia="SimSun"/>
                <w:spacing w:val="-1"/>
                <w:sz w:val="20"/>
                <w:szCs w:val="20"/>
              </w:rPr>
              <w:t>Modo de Canal 6/10</w:t>
            </w:r>
          </w:p>
        </w:tc>
      </w:tr>
      <w:tr w:rsidR="00D845B1" w:rsidRPr="00D845B1" w14:paraId="37F08ACB" w14:textId="77777777" w:rsidTr="00D845B1">
        <w:trPr>
          <w:trHeight w:val="170"/>
        </w:trPr>
        <w:tc>
          <w:tcPr>
            <w:tcW w:w="2345" w:type="dxa"/>
          </w:tcPr>
          <w:p w14:paraId="7ACADFBF" w14:textId="19A0C58F" w:rsidR="00D845B1" w:rsidRPr="00D845B1" w:rsidRDefault="00D845B1" w:rsidP="00D845B1">
            <w:pPr>
              <w:spacing w:before="20" w:line="184" w:lineRule="auto"/>
              <w:ind w:left="24"/>
              <w:rPr>
                <w:rFonts w:eastAsia="SimSun"/>
                <w:sz w:val="20"/>
                <w:szCs w:val="20"/>
              </w:rPr>
            </w:pPr>
            <w:r w:rsidRPr="00D845B1">
              <w:rPr>
                <w:rFonts w:eastAsia="SimSun"/>
                <w:spacing w:val="-1"/>
                <w:sz w:val="20"/>
                <w:szCs w:val="20"/>
              </w:rPr>
              <w:t>CL01(CL01—CL32)</w:t>
            </w:r>
          </w:p>
        </w:tc>
        <w:tc>
          <w:tcPr>
            <w:tcW w:w="7655" w:type="dxa"/>
          </w:tcPr>
          <w:p w14:paraId="53F6A3A3" w14:textId="5556DA3A" w:rsidR="00D845B1" w:rsidRPr="00D845B1" w:rsidRDefault="00D845B1" w:rsidP="00D845B1">
            <w:pPr>
              <w:spacing w:before="14" w:line="192" w:lineRule="auto"/>
              <w:ind w:left="53"/>
              <w:rPr>
                <w:rFonts w:eastAsia="SimSun"/>
                <w:sz w:val="20"/>
                <w:szCs w:val="20"/>
              </w:rPr>
            </w:pPr>
            <w:r>
              <w:rPr>
                <w:rFonts w:eastAsia="SimSun"/>
                <w:spacing w:val="-1"/>
                <w:sz w:val="20"/>
                <w:szCs w:val="20"/>
              </w:rPr>
              <w:t xml:space="preserve">Modo </w:t>
            </w:r>
            <w:r w:rsidRPr="00D845B1">
              <w:rPr>
                <w:rFonts w:eastAsia="SimSun"/>
                <w:spacing w:val="-1"/>
                <w:sz w:val="20"/>
                <w:szCs w:val="20"/>
              </w:rPr>
              <w:t>Color estático</w:t>
            </w:r>
            <w:r w:rsidRPr="00D845B1">
              <w:rPr>
                <w:rFonts w:eastAsia="SimSun"/>
                <w:spacing w:val="9"/>
                <w:sz w:val="20"/>
                <w:szCs w:val="20"/>
              </w:rPr>
              <w:t xml:space="preserve"> </w:t>
            </w:r>
            <w:r w:rsidRPr="00D845B1">
              <w:rPr>
                <w:rFonts w:eastAsia="SimSun"/>
                <w:spacing w:val="-1"/>
                <w:sz w:val="20"/>
                <w:szCs w:val="20"/>
              </w:rPr>
              <w:t>mezclando</w:t>
            </w:r>
            <w:r>
              <w:rPr>
                <w:rFonts w:eastAsia="SimSun"/>
                <w:spacing w:val="-1"/>
                <w:sz w:val="20"/>
                <w:szCs w:val="20"/>
              </w:rPr>
              <w:t xml:space="preserve"> </w:t>
            </w:r>
            <w:r w:rsidRPr="00D845B1">
              <w:rPr>
                <w:rFonts w:eastAsia="SimSun"/>
                <w:spacing w:val="-1"/>
                <w:sz w:val="20"/>
                <w:szCs w:val="20"/>
              </w:rPr>
              <w:t>(27</w:t>
            </w:r>
            <w:r w:rsidRPr="00D845B1">
              <w:rPr>
                <w:rFonts w:eastAsia="SimSun"/>
                <w:spacing w:val="12"/>
                <w:sz w:val="20"/>
                <w:szCs w:val="20"/>
              </w:rPr>
              <w:t xml:space="preserve"> </w:t>
            </w:r>
            <w:r w:rsidRPr="00D845B1">
              <w:rPr>
                <w:rFonts w:eastAsia="SimSun"/>
                <w:spacing w:val="-2"/>
                <w:sz w:val="20"/>
                <w:szCs w:val="20"/>
              </w:rPr>
              <w:t>tipos)</w:t>
            </w:r>
          </w:p>
        </w:tc>
      </w:tr>
      <w:tr w:rsidR="00D845B1" w:rsidRPr="00D845B1" w14:paraId="0E91E459" w14:textId="77777777" w:rsidTr="00D845B1">
        <w:trPr>
          <w:trHeight w:val="179"/>
        </w:trPr>
        <w:tc>
          <w:tcPr>
            <w:tcW w:w="2345" w:type="dxa"/>
          </w:tcPr>
          <w:p w14:paraId="22095AC6" w14:textId="5487A096" w:rsidR="00D845B1" w:rsidRPr="00D845B1" w:rsidRDefault="00D845B1" w:rsidP="00D845B1">
            <w:pPr>
              <w:spacing w:before="21" w:line="195" w:lineRule="auto"/>
              <w:ind w:left="24"/>
              <w:rPr>
                <w:rFonts w:eastAsia="SimSun"/>
                <w:sz w:val="20"/>
                <w:szCs w:val="20"/>
              </w:rPr>
            </w:pPr>
            <w:r w:rsidRPr="00D845B1">
              <w:rPr>
                <w:rFonts w:eastAsia="SimSun"/>
                <w:spacing w:val="-1"/>
                <w:sz w:val="20"/>
                <w:szCs w:val="20"/>
              </w:rPr>
              <w:t>CC99(CC01—CC99)</w:t>
            </w:r>
          </w:p>
        </w:tc>
        <w:tc>
          <w:tcPr>
            <w:tcW w:w="7655" w:type="dxa"/>
          </w:tcPr>
          <w:p w14:paraId="5BEC2D47" w14:textId="77777777" w:rsidR="00D845B1" w:rsidRPr="00D845B1" w:rsidRDefault="00D845B1" w:rsidP="00D845B1">
            <w:pPr>
              <w:spacing w:before="15" w:line="203" w:lineRule="auto"/>
              <w:ind w:left="53"/>
              <w:rPr>
                <w:rFonts w:eastAsia="SimSun"/>
                <w:sz w:val="20"/>
                <w:szCs w:val="20"/>
              </w:rPr>
            </w:pPr>
            <w:r w:rsidRPr="00D845B1">
              <w:rPr>
                <w:rFonts w:eastAsia="SimSun"/>
                <w:spacing w:val="-1"/>
                <w:sz w:val="20"/>
                <w:szCs w:val="20"/>
              </w:rPr>
              <w:t>Modo de salto</w:t>
            </w:r>
          </w:p>
        </w:tc>
      </w:tr>
      <w:tr w:rsidR="00D845B1" w:rsidRPr="00D845B1" w14:paraId="69C851DE" w14:textId="77777777" w:rsidTr="00D845B1">
        <w:trPr>
          <w:trHeight w:val="169"/>
        </w:trPr>
        <w:tc>
          <w:tcPr>
            <w:tcW w:w="2345" w:type="dxa"/>
          </w:tcPr>
          <w:p w14:paraId="0DF1DEDC" w14:textId="15C449E4" w:rsidR="00D845B1" w:rsidRPr="00D845B1" w:rsidRDefault="00D845B1" w:rsidP="00D845B1">
            <w:pPr>
              <w:spacing w:before="21" w:line="181" w:lineRule="auto"/>
              <w:ind w:left="24"/>
              <w:rPr>
                <w:rFonts w:eastAsia="SimSun"/>
                <w:sz w:val="20"/>
                <w:szCs w:val="20"/>
              </w:rPr>
            </w:pPr>
            <w:r w:rsidRPr="00D845B1">
              <w:rPr>
                <w:rFonts w:eastAsia="SimSun"/>
                <w:spacing w:val="-1"/>
                <w:sz w:val="20"/>
                <w:szCs w:val="20"/>
              </w:rPr>
              <w:t>EE99(EE01—EE99)</w:t>
            </w:r>
          </w:p>
        </w:tc>
        <w:tc>
          <w:tcPr>
            <w:tcW w:w="7655" w:type="dxa"/>
          </w:tcPr>
          <w:p w14:paraId="12FF5E10" w14:textId="77777777" w:rsidR="00D845B1" w:rsidRPr="00D845B1" w:rsidRDefault="00D845B1" w:rsidP="00D845B1">
            <w:pPr>
              <w:spacing w:before="15" w:line="189" w:lineRule="auto"/>
              <w:ind w:left="53"/>
              <w:rPr>
                <w:rFonts w:eastAsia="SimSun"/>
                <w:sz w:val="20"/>
                <w:szCs w:val="20"/>
              </w:rPr>
            </w:pPr>
            <w:r w:rsidRPr="00D845B1">
              <w:rPr>
                <w:rFonts w:eastAsia="SimSun"/>
                <w:spacing w:val="-1"/>
                <w:sz w:val="20"/>
                <w:szCs w:val="20"/>
              </w:rPr>
              <w:t>Patrón de mutación</w:t>
            </w:r>
          </w:p>
        </w:tc>
      </w:tr>
      <w:tr w:rsidR="00D845B1" w:rsidRPr="00D845B1" w14:paraId="2C73FA55" w14:textId="77777777" w:rsidTr="00D845B1">
        <w:trPr>
          <w:trHeight w:val="169"/>
        </w:trPr>
        <w:tc>
          <w:tcPr>
            <w:tcW w:w="2345" w:type="dxa"/>
          </w:tcPr>
          <w:p w14:paraId="44F9AB7B" w14:textId="66E4C6B7" w:rsidR="00D845B1" w:rsidRPr="00D845B1" w:rsidRDefault="00D845B1" w:rsidP="00D845B1">
            <w:pPr>
              <w:spacing w:before="22" w:line="180" w:lineRule="auto"/>
              <w:ind w:left="24"/>
              <w:rPr>
                <w:rFonts w:eastAsia="SimSun"/>
                <w:sz w:val="20"/>
                <w:szCs w:val="20"/>
              </w:rPr>
            </w:pPr>
            <w:r w:rsidRPr="00D845B1">
              <w:rPr>
                <w:rFonts w:eastAsia="SimSun"/>
                <w:spacing w:val="-1"/>
                <w:sz w:val="20"/>
                <w:szCs w:val="20"/>
              </w:rPr>
              <w:t>FF99(FF01—FF99)</w:t>
            </w:r>
          </w:p>
        </w:tc>
        <w:tc>
          <w:tcPr>
            <w:tcW w:w="7655" w:type="dxa"/>
          </w:tcPr>
          <w:p w14:paraId="393474DC" w14:textId="77777777" w:rsidR="00D845B1" w:rsidRPr="00D845B1" w:rsidRDefault="00D845B1" w:rsidP="00D845B1">
            <w:pPr>
              <w:spacing w:before="34" w:line="164" w:lineRule="auto"/>
              <w:ind w:left="53"/>
              <w:rPr>
                <w:rFonts w:eastAsia="SimSun"/>
                <w:sz w:val="20"/>
                <w:szCs w:val="20"/>
              </w:rPr>
            </w:pPr>
            <w:r w:rsidRPr="00D845B1">
              <w:rPr>
                <w:rFonts w:eastAsia="SimSun"/>
                <w:spacing w:val="-1"/>
                <w:sz w:val="20"/>
                <w:szCs w:val="20"/>
              </w:rPr>
              <w:t>Modo degradado</w:t>
            </w:r>
          </w:p>
        </w:tc>
      </w:tr>
      <w:tr w:rsidR="00D845B1" w:rsidRPr="00D845B1" w14:paraId="49597CED" w14:textId="77777777" w:rsidTr="00D845B1">
        <w:trPr>
          <w:trHeight w:val="180"/>
        </w:trPr>
        <w:tc>
          <w:tcPr>
            <w:tcW w:w="2345" w:type="dxa"/>
          </w:tcPr>
          <w:p w14:paraId="7857639F" w14:textId="5F13E6A1" w:rsidR="00D845B1" w:rsidRPr="00D845B1" w:rsidRDefault="00D845B1" w:rsidP="00D845B1">
            <w:pPr>
              <w:spacing w:before="23" w:line="193" w:lineRule="auto"/>
              <w:ind w:left="24"/>
              <w:rPr>
                <w:rFonts w:eastAsia="SimSun"/>
                <w:sz w:val="20"/>
                <w:szCs w:val="20"/>
              </w:rPr>
            </w:pPr>
            <w:r w:rsidRPr="00D845B1">
              <w:rPr>
                <w:rFonts w:eastAsia="SimSun"/>
                <w:spacing w:val="-1"/>
                <w:sz w:val="20"/>
                <w:szCs w:val="20"/>
              </w:rPr>
              <w:t>ST99(ST01—ST99)</w:t>
            </w:r>
          </w:p>
        </w:tc>
        <w:tc>
          <w:tcPr>
            <w:tcW w:w="7655" w:type="dxa"/>
          </w:tcPr>
          <w:p w14:paraId="4B95B54F" w14:textId="6569782D" w:rsidR="00D845B1" w:rsidRPr="00D845B1" w:rsidRDefault="00D845B1" w:rsidP="00D845B1">
            <w:pPr>
              <w:spacing w:before="23" w:line="193" w:lineRule="auto"/>
              <w:ind w:left="53"/>
              <w:rPr>
                <w:rFonts w:eastAsia="SimSun"/>
                <w:sz w:val="20"/>
                <w:szCs w:val="20"/>
              </w:rPr>
            </w:pPr>
            <w:r w:rsidRPr="00D845B1">
              <w:rPr>
                <w:rFonts w:eastAsia="SimSun"/>
                <w:spacing w:val="-1"/>
                <w:sz w:val="20"/>
                <w:szCs w:val="20"/>
              </w:rPr>
              <w:t xml:space="preserve">Confirmar </w:t>
            </w:r>
            <w:r>
              <w:rPr>
                <w:rFonts w:eastAsia="SimSun"/>
                <w:spacing w:val="-1"/>
                <w:sz w:val="20"/>
                <w:szCs w:val="20"/>
              </w:rPr>
              <w:t xml:space="preserve">color del Flash </w:t>
            </w:r>
            <w:r w:rsidRPr="00D845B1">
              <w:rPr>
                <w:rFonts w:eastAsia="SimSun"/>
                <w:spacing w:val="-1"/>
                <w:sz w:val="20"/>
                <w:szCs w:val="20"/>
              </w:rPr>
              <w:t>(27</w:t>
            </w:r>
            <w:r w:rsidRPr="00D845B1">
              <w:rPr>
                <w:rFonts w:eastAsia="SimSun"/>
                <w:spacing w:val="13"/>
                <w:sz w:val="20"/>
                <w:szCs w:val="20"/>
              </w:rPr>
              <w:t xml:space="preserve"> </w:t>
            </w:r>
            <w:r w:rsidRPr="00D845B1">
              <w:rPr>
                <w:rFonts w:eastAsia="SimSun"/>
                <w:spacing w:val="-1"/>
                <w:sz w:val="20"/>
                <w:szCs w:val="20"/>
              </w:rPr>
              <w:t>tipos)</w:t>
            </w:r>
          </w:p>
        </w:tc>
      </w:tr>
      <w:tr w:rsidR="00D845B1" w:rsidRPr="00D845B1" w14:paraId="270F238B" w14:textId="77777777" w:rsidTr="00D845B1">
        <w:trPr>
          <w:trHeight w:val="788"/>
        </w:trPr>
        <w:tc>
          <w:tcPr>
            <w:tcW w:w="2345" w:type="dxa"/>
          </w:tcPr>
          <w:p w14:paraId="091A7927" w14:textId="682E37DF" w:rsidR="00D845B1" w:rsidRPr="00D845B1" w:rsidRDefault="00D845B1" w:rsidP="00D845B1">
            <w:pPr>
              <w:spacing w:before="13" w:line="222" w:lineRule="auto"/>
              <w:ind w:left="24"/>
              <w:rPr>
                <w:rFonts w:eastAsia="SimSun"/>
                <w:sz w:val="20"/>
                <w:szCs w:val="20"/>
              </w:rPr>
            </w:pPr>
            <w:r w:rsidRPr="00D845B1">
              <w:rPr>
                <w:rFonts w:eastAsia="SimSun"/>
                <w:spacing w:val="-3"/>
                <w:sz w:val="20"/>
                <w:szCs w:val="20"/>
              </w:rPr>
              <w:t>SOU1  (SOU1/2/3/4)</w:t>
            </w:r>
          </w:p>
        </w:tc>
        <w:tc>
          <w:tcPr>
            <w:tcW w:w="7655" w:type="dxa"/>
          </w:tcPr>
          <w:p w14:paraId="54C86673" w14:textId="6A079761" w:rsidR="00D845B1" w:rsidRPr="00D845B1" w:rsidRDefault="00D845B1" w:rsidP="00C6012A">
            <w:pPr>
              <w:spacing w:before="7" w:line="211" w:lineRule="auto"/>
              <w:ind w:left="53" w:right="586"/>
              <w:rPr>
                <w:rFonts w:eastAsia="SimSun"/>
                <w:sz w:val="20"/>
                <w:szCs w:val="20"/>
              </w:rPr>
            </w:pPr>
            <w:r w:rsidRPr="00D845B1">
              <w:rPr>
                <w:rFonts w:eastAsia="SimSun"/>
                <w:spacing w:val="-1"/>
                <w:sz w:val="20"/>
                <w:szCs w:val="20"/>
              </w:rPr>
              <w:t xml:space="preserve">Modo </w:t>
            </w:r>
            <w:r>
              <w:rPr>
                <w:rFonts w:eastAsia="SimSun"/>
                <w:spacing w:val="-1"/>
                <w:sz w:val="20"/>
                <w:szCs w:val="20"/>
              </w:rPr>
              <w:t>Audirítmico</w:t>
            </w:r>
            <w:r w:rsidR="00C6012A">
              <w:rPr>
                <w:rFonts w:eastAsia="SimSun"/>
                <w:spacing w:val="-1"/>
                <w:sz w:val="20"/>
                <w:szCs w:val="20"/>
              </w:rPr>
              <w:t>:</w:t>
            </w:r>
            <w:r w:rsidRPr="00D845B1">
              <w:rPr>
                <w:rFonts w:eastAsia="SimSun"/>
                <w:spacing w:val="-1"/>
                <w:sz w:val="20"/>
                <w:szCs w:val="20"/>
              </w:rPr>
              <w:t xml:space="preserve"> SOU1</w:t>
            </w:r>
            <w:r w:rsidRPr="00D845B1">
              <w:rPr>
                <w:rFonts w:eastAsia="SimSun"/>
                <w:spacing w:val="16"/>
                <w:sz w:val="20"/>
                <w:szCs w:val="20"/>
              </w:rPr>
              <w:t xml:space="preserve"> </w:t>
            </w:r>
            <w:r>
              <w:rPr>
                <w:rFonts w:eastAsia="SimSun"/>
                <w:spacing w:val="-1"/>
                <w:sz w:val="20"/>
                <w:szCs w:val="20"/>
              </w:rPr>
              <w:t>Audiorítmico por</w:t>
            </w:r>
            <w:r w:rsidRPr="00D845B1">
              <w:rPr>
                <w:rFonts w:eastAsia="SimSun"/>
                <w:spacing w:val="-1"/>
                <w:sz w:val="20"/>
                <w:szCs w:val="20"/>
              </w:rPr>
              <w:t xml:space="preserve"> saltar</w:t>
            </w:r>
            <w:r w:rsidR="00C6012A">
              <w:rPr>
                <w:rFonts w:eastAsia="SimSun"/>
                <w:spacing w:val="-1"/>
                <w:sz w:val="20"/>
                <w:szCs w:val="20"/>
              </w:rPr>
              <w:t>,</w:t>
            </w:r>
            <w:r w:rsidRPr="00D845B1">
              <w:rPr>
                <w:rFonts w:eastAsia="SimSun"/>
                <w:sz w:val="20"/>
                <w:szCs w:val="20"/>
              </w:rPr>
              <w:t xml:space="preserve"> </w:t>
            </w:r>
            <w:r w:rsidRPr="00D845B1">
              <w:rPr>
                <w:rFonts w:eastAsia="SimSun"/>
                <w:spacing w:val="-1"/>
                <w:sz w:val="20"/>
                <w:szCs w:val="20"/>
              </w:rPr>
              <w:t>SOU2</w:t>
            </w:r>
            <w:r w:rsidRPr="00D845B1">
              <w:rPr>
                <w:rFonts w:eastAsia="SimSun"/>
                <w:spacing w:val="19"/>
                <w:sz w:val="20"/>
                <w:szCs w:val="20"/>
              </w:rPr>
              <w:t xml:space="preserve"> </w:t>
            </w:r>
            <w:r>
              <w:rPr>
                <w:rFonts w:eastAsia="SimSun"/>
                <w:spacing w:val="-1"/>
                <w:sz w:val="20"/>
                <w:szCs w:val="20"/>
              </w:rPr>
              <w:t>Audiorítmico</w:t>
            </w:r>
            <w:r w:rsidRPr="00D845B1">
              <w:rPr>
                <w:rFonts w:eastAsia="SimSun"/>
                <w:spacing w:val="-1"/>
                <w:sz w:val="20"/>
                <w:szCs w:val="20"/>
              </w:rPr>
              <w:t xml:space="preserve"> mutación</w:t>
            </w:r>
            <w:r w:rsidR="00C6012A">
              <w:rPr>
                <w:rFonts w:eastAsia="SimSun"/>
                <w:spacing w:val="-1"/>
                <w:sz w:val="20"/>
                <w:szCs w:val="20"/>
              </w:rPr>
              <w:t>,</w:t>
            </w:r>
            <w:r>
              <w:rPr>
                <w:rFonts w:eastAsia="SimSun"/>
                <w:sz w:val="20"/>
                <w:szCs w:val="20"/>
              </w:rPr>
              <w:t xml:space="preserve"> S</w:t>
            </w:r>
            <w:r w:rsidRPr="00D845B1">
              <w:rPr>
                <w:rFonts w:eastAsia="SimSun"/>
                <w:sz w:val="20"/>
                <w:szCs w:val="20"/>
              </w:rPr>
              <w:t xml:space="preserve">OU3 </w:t>
            </w:r>
            <w:r>
              <w:rPr>
                <w:rFonts w:eastAsia="SimSun"/>
                <w:spacing w:val="-1"/>
                <w:sz w:val="20"/>
                <w:szCs w:val="20"/>
              </w:rPr>
              <w:t xml:space="preserve">Audiorítmico </w:t>
            </w:r>
            <w:r w:rsidRPr="00D845B1">
              <w:rPr>
                <w:rFonts w:eastAsia="SimSun"/>
                <w:sz w:val="20"/>
                <w:szCs w:val="20"/>
              </w:rPr>
              <w:t xml:space="preserve">cambio de color </w:t>
            </w:r>
            <w:r>
              <w:rPr>
                <w:rFonts w:eastAsia="SimSun"/>
                <w:sz w:val="20"/>
                <w:szCs w:val="20"/>
              </w:rPr>
              <w:t>es</w:t>
            </w:r>
            <w:r w:rsidRPr="00D845B1">
              <w:rPr>
                <w:rFonts w:eastAsia="SimSun"/>
                <w:spacing w:val="-1"/>
                <w:sz w:val="20"/>
                <w:szCs w:val="20"/>
              </w:rPr>
              <w:t>trobo</w:t>
            </w:r>
            <w:r w:rsidR="00C6012A">
              <w:rPr>
                <w:rFonts w:eastAsia="SimSun"/>
                <w:spacing w:val="-1"/>
                <w:sz w:val="20"/>
                <w:szCs w:val="20"/>
              </w:rPr>
              <w:t>,</w:t>
            </w:r>
            <w:r w:rsidRPr="00D845B1">
              <w:rPr>
                <w:rFonts w:eastAsia="SimSun"/>
                <w:spacing w:val="-1"/>
                <w:sz w:val="20"/>
                <w:szCs w:val="20"/>
              </w:rPr>
              <w:t xml:space="preserve"> </w:t>
            </w:r>
            <w:r w:rsidRPr="00D845B1">
              <w:rPr>
                <w:rFonts w:eastAsia="SimSun"/>
                <w:sz w:val="20"/>
                <w:szCs w:val="20"/>
              </w:rPr>
              <w:t xml:space="preserve">SOU4 </w:t>
            </w:r>
            <w:r>
              <w:rPr>
                <w:rFonts w:eastAsia="SimSun"/>
                <w:spacing w:val="-1"/>
                <w:sz w:val="20"/>
                <w:szCs w:val="20"/>
              </w:rPr>
              <w:t>Audiorítmico</w:t>
            </w:r>
            <w:r w:rsidR="00C6012A">
              <w:rPr>
                <w:rFonts w:eastAsia="SimSun"/>
                <w:spacing w:val="-1"/>
                <w:sz w:val="20"/>
                <w:szCs w:val="20"/>
              </w:rPr>
              <w:t xml:space="preserve"> </w:t>
            </w:r>
            <w:r w:rsidRPr="00D845B1">
              <w:rPr>
                <w:rFonts w:eastAsia="SimSun"/>
                <w:sz w:val="20"/>
                <w:szCs w:val="20"/>
              </w:rPr>
              <w:t xml:space="preserve">salto+mutación </w:t>
            </w:r>
            <w:r w:rsidRPr="00D845B1">
              <w:rPr>
                <w:rFonts w:eastAsia="SimSun"/>
                <w:spacing w:val="-1"/>
                <w:sz w:val="20"/>
                <w:szCs w:val="20"/>
              </w:rPr>
              <w:t>+</w:t>
            </w:r>
            <w:r w:rsidR="00C6012A">
              <w:rPr>
                <w:rFonts w:eastAsia="SimSun"/>
                <w:spacing w:val="-1"/>
                <w:sz w:val="20"/>
                <w:szCs w:val="20"/>
              </w:rPr>
              <w:t xml:space="preserve">cambio de </w:t>
            </w:r>
            <w:r w:rsidRPr="00D845B1">
              <w:rPr>
                <w:rFonts w:eastAsia="SimSun"/>
                <w:spacing w:val="-1"/>
                <w:sz w:val="20"/>
                <w:szCs w:val="20"/>
              </w:rPr>
              <w:t>color</w:t>
            </w:r>
            <w:r w:rsidRPr="00D845B1">
              <w:rPr>
                <w:rFonts w:eastAsia="SimSun"/>
                <w:spacing w:val="8"/>
                <w:sz w:val="20"/>
                <w:szCs w:val="20"/>
              </w:rPr>
              <w:t xml:space="preserve"> </w:t>
            </w:r>
            <w:r w:rsidR="00C6012A">
              <w:rPr>
                <w:rFonts w:eastAsia="SimSun"/>
                <w:spacing w:val="-1"/>
                <w:sz w:val="20"/>
                <w:szCs w:val="20"/>
              </w:rPr>
              <w:t>en</w:t>
            </w:r>
            <w:r w:rsidRPr="00D845B1">
              <w:rPr>
                <w:rFonts w:eastAsia="SimSun"/>
                <w:spacing w:val="-2"/>
                <w:sz w:val="20"/>
                <w:szCs w:val="20"/>
              </w:rPr>
              <w:t xml:space="preserve"> estrobo</w:t>
            </w:r>
          </w:p>
        </w:tc>
      </w:tr>
      <w:tr w:rsidR="00D845B1" w:rsidRPr="00D845B1" w14:paraId="2D3A0D7C" w14:textId="77777777" w:rsidTr="00D845B1">
        <w:trPr>
          <w:trHeight w:val="159"/>
        </w:trPr>
        <w:tc>
          <w:tcPr>
            <w:tcW w:w="2345" w:type="dxa"/>
          </w:tcPr>
          <w:p w14:paraId="0AD35634" w14:textId="51876B5C" w:rsidR="00D845B1" w:rsidRPr="00D845B1" w:rsidRDefault="00D845B1" w:rsidP="00D845B1">
            <w:pPr>
              <w:spacing w:before="15" w:line="176" w:lineRule="auto"/>
              <w:ind w:left="24"/>
              <w:rPr>
                <w:rFonts w:eastAsia="SimSun"/>
                <w:sz w:val="20"/>
                <w:szCs w:val="20"/>
              </w:rPr>
            </w:pPr>
            <w:r w:rsidRPr="00D845B1">
              <w:rPr>
                <w:rFonts w:eastAsia="SimSun"/>
                <w:spacing w:val="-1"/>
                <w:sz w:val="20"/>
                <w:szCs w:val="20"/>
              </w:rPr>
              <w:t>R255(R000—R255)</w:t>
            </w:r>
          </w:p>
        </w:tc>
        <w:tc>
          <w:tcPr>
            <w:tcW w:w="7655" w:type="dxa"/>
          </w:tcPr>
          <w:p w14:paraId="689EC009" w14:textId="7208D7CF" w:rsidR="00D845B1" w:rsidRPr="00D845B1" w:rsidRDefault="00C6012A" w:rsidP="00D845B1">
            <w:pPr>
              <w:spacing w:before="9" w:line="184" w:lineRule="auto"/>
              <w:ind w:left="53"/>
              <w:rPr>
                <w:rFonts w:eastAsia="SimSun"/>
                <w:sz w:val="20"/>
                <w:szCs w:val="20"/>
              </w:rPr>
            </w:pPr>
            <w:r>
              <w:rPr>
                <w:rFonts w:eastAsia="SimSun"/>
                <w:spacing w:val="-1"/>
                <w:sz w:val="20"/>
                <w:szCs w:val="20"/>
              </w:rPr>
              <w:t xml:space="preserve">Dimmer </w:t>
            </w:r>
            <w:r w:rsidR="00D845B1" w:rsidRPr="00D845B1">
              <w:rPr>
                <w:rFonts w:eastAsia="SimSun"/>
                <w:spacing w:val="-1"/>
                <w:sz w:val="20"/>
                <w:szCs w:val="20"/>
              </w:rPr>
              <w:t>Manual R</w:t>
            </w:r>
            <w:r>
              <w:rPr>
                <w:rFonts w:eastAsia="SimSun"/>
                <w:spacing w:val="-1"/>
                <w:sz w:val="20"/>
                <w:szCs w:val="20"/>
              </w:rPr>
              <w:t>ojo</w:t>
            </w:r>
          </w:p>
        </w:tc>
      </w:tr>
      <w:tr w:rsidR="00D845B1" w:rsidRPr="00D845B1" w14:paraId="373F2286" w14:textId="77777777" w:rsidTr="00D845B1">
        <w:trPr>
          <w:trHeight w:val="150"/>
        </w:trPr>
        <w:tc>
          <w:tcPr>
            <w:tcW w:w="2345" w:type="dxa"/>
          </w:tcPr>
          <w:p w14:paraId="27241D53" w14:textId="3C6FFD2F" w:rsidR="00D845B1" w:rsidRPr="00D845B1" w:rsidRDefault="00D845B1" w:rsidP="00D845B1">
            <w:pPr>
              <w:spacing w:before="6" w:line="176" w:lineRule="auto"/>
              <w:ind w:left="24"/>
              <w:rPr>
                <w:rFonts w:eastAsia="SimSun"/>
                <w:sz w:val="20"/>
                <w:szCs w:val="20"/>
              </w:rPr>
            </w:pPr>
            <w:r w:rsidRPr="00D845B1">
              <w:rPr>
                <w:rFonts w:eastAsia="SimSun"/>
                <w:spacing w:val="-1"/>
                <w:sz w:val="20"/>
                <w:szCs w:val="20"/>
              </w:rPr>
              <w:t>G255(G000—G255)</w:t>
            </w:r>
          </w:p>
        </w:tc>
        <w:tc>
          <w:tcPr>
            <w:tcW w:w="7655" w:type="dxa"/>
          </w:tcPr>
          <w:p w14:paraId="2F85B35F" w14:textId="19DBEB00" w:rsidR="00D845B1" w:rsidRPr="00D845B1" w:rsidRDefault="00C6012A" w:rsidP="00D845B1">
            <w:pPr>
              <w:spacing w:line="184" w:lineRule="auto"/>
              <w:ind w:left="53"/>
              <w:rPr>
                <w:rFonts w:eastAsia="SimSun"/>
                <w:sz w:val="20"/>
                <w:szCs w:val="20"/>
              </w:rPr>
            </w:pPr>
            <w:r>
              <w:rPr>
                <w:rFonts w:eastAsia="SimSun"/>
                <w:spacing w:val="-1"/>
                <w:sz w:val="20"/>
                <w:szCs w:val="20"/>
              </w:rPr>
              <w:t xml:space="preserve">Dimmer </w:t>
            </w:r>
            <w:r w:rsidRPr="00D845B1">
              <w:rPr>
                <w:rFonts w:eastAsia="SimSun"/>
                <w:spacing w:val="-1"/>
                <w:sz w:val="20"/>
                <w:szCs w:val="20"/>
              </w:rPr>
              <w:t xml:space="preserve">Manual </w:t>
            </w:r>
            <w:r>
              <w:rPr>
                <w:rFonts w:eastAsia="SimSun"/>
                <w:spacing w:val="-1"/>
                <w:sz w:val="20"/>
                <w:szCs w:val="20"/>
              </w:rPr>
              <w:t>Verde</w:t>
            </w:r>
          </w:p>
        </w:tc>
      </w:tr>
      <w:tr w:rsidR="00D845B1" w:rsidRPr="00D845B1" w14:paraId="0616BC5A" w14:textId="77777777" w:rsidTr="00D845B1">
        <w:trPr>
          <w:trHeight w:val="160"/>
        </w:trPr>
        <w:tc>
          <w:tcPr>
            <w:tcW w:w="2345" w:type="dxa"/>
          </w:tcPr>
          <w:p w14:paraId="0C1C2E72" w14:textId="464F45D7" w:rsidR="00D845B1" w:rsidRPr="00D845B1" w:rsidRDefault="00D845B1" w:rsidP="00D845B1">
            <w:pPr>
              <w:spacing w:before="16" w:line="176" w:lineRule="auto"/>
              <w:ind w:left="24"/>
              <w:rPr>
                <w:rFonts w:eastAsia="SimSun"/>
                <w:sz w:val="20"/>
                <w:szCs w:val="20"/>
              </w:rPr>
            </w:pPr>
            <w:r w:rsidRPr="00D845B1">
              <w:rPr>
                <w:rFonts w:eastAsia="SimSun"/>
                <w:spacing w:val="-1"/>
                <w:sz w:val="20"/>
                <w:szCs w:val="20"/>
              </w:rPr>
              <w:t>B255(B000—B255)</w:t>
            </w:r>
          </w:p>
        </w:tc>
        <w:tc>
          <w:tcPr>
            <w:tcW w:w="7655" w:type="dxa"/>
          </w:tcPr>
          <w:p w14:paraId="302E94FF" w14:textId="346D9833" w:rsidR="00D845B1" w:rsidRPr="00D845B1" w:rsidRDefault="00C6012A" w:rsidP="00D845B1">
            <w:pPr>
              <w:spacing w:before="10" w:line="184" w:lineRule="auto"/>
              <w:ind w:left="53"/>
              <w:rPr>
                <w:rFonts w:eastAsia="SimSun"/>
                <w:sz w:val="20"/>
                <w:szCs w:val="20"/>
              </w:rPr>
            </w:pPr>
            <w:r>
              <w:rPr>
                <w:rFonts w:eastAsia="SimSun"/>
                <w:spacing w:val="-1"/>
                <w:sz w:val="20"/>
                <w:szCs w:val="20"/>
              </w:rPr>
              <w:t xml:space="preserve">Dimmer </w:t>
            </w:r>
            <w:r w:rsidRPr="00D845B1">
              <w:rPr>
                <w:rFonts w:eastAsia="SimSun"/>
                <w:spacing w:val="-1"/>
                <w:sz w:val="20"/>
                <w:szCs w:val="20"/>
              </w:rPr>
              <w:t xml:space="preserve">Manual </w:t>
            </w:r>
            <w:r>
              <w:rPr>
                <w:rFonts w:eastAsia="SimSun"/>
                <w:spacing w:val="-1"/>
                <w:sz w:val="20"/>
                <w:szCs w:val="20"/>
              </w:rPr>
              <w:t>Azul</w:t>
            </w:r>
          </w:p>
        </w:tc>
      </w:tr>
      <w:tr w:rsidR="00D845B1" w:rsidRPr="00D845B1" w14:paraId="7D2FD0B0" w14:textId="77777777" w:rsidTr="00D845B1">
        <w:trPr>
          <w:trHeight w:val="150"/>
        </w:trPr>
        <w:tc>
          <w:tcPr>
            <w:tcW w:w="2345" w:type="dxa"/>
          </w:tcPr>
          <w:p w14:paraId="314487A3" w14:textId="604FEF11" w:rsidR="00D845B1" w:rsidRPr="00D845B1" w:rsidRDefault="00D845B1" w:rsidP="00D845B1">
            <w:pPr>
              <w:spacing w:before="6" w:line="176" w:lineRule="auto"/>
              <w:ind w:left="24"/>
              <w:rPr>
                <w:rFonts w:eastAsia="SimSun"/>
                <w:sz w:val="20"/>
                <w:szCs w:val="20"/>
              </w:rPr>
            </w:pPr>
            <w:r w:rsidRPr="00D845B1">
              <w:rPr>
                <w:rFonts w:eastAsia="SimSun"/>
                <w:spacing w:val="-2"/>
                <w:sz w:val="20"/>
                <w:szCs w:val="20"/>
              </w:rPr>
              <w:t>W255     (W000—W255)</w:t>
            </w:r>
          </w:p>
        </w:tc>
        <w:tc>
          <w:tcPr>
            <w:tcW w:w="7655" w:type="dxa"/>
          </w:tcPr>
          <w:p w14:paraId="2D1441DF" w14:textId="688BFD8C" w:rsidR="00D845B1" w:rsidRPr="00D845B1" w:rsidRDefault="00C6012A" w:rsidP="00D845B1">
            <w:pPr>
              <w:spacing w:line="184" w:lineRule="auto"/>
              <w:ind w:left="53"/>
              <w:rPr>
                <w:rFonts w:eastAsia="SimSun"/>
                <w:sz w:val="20"/>
                <w:szCs w:val="20"/>
              </w:rPr>
            </w:pPr>
            <w:r>
              <w:rPr>
                <w:rFonts w:eastAsia="SimSun"/>
                <w:spacing w:val="-1"/>
                <w:sz w:val="20"/>
                <w:szCs w:val="20"/>
              </w:rPr>
              <w:t xml:space="preserve">Dimmer </w:t>
            </w:r>
            <w:r w:rsidRPr="00D845B1">
              <w:rPr>
                <w:rFonts w:eastAsia="SimSun"/>
                <w:spacing w:val="-1"/>
                <w:sz w:val="20"/>
                <w:szCs w:val="20"/>
              </w:rPr>
              <w:t>Manual</w:t>
            </w:r>
            <w:r>
              <w:rPr>
                <w:rFonts w:eastAsia="SimSun"/>
                <w:spacing w:val="-1"/>
                <w:sz w:val="20"/>
                <w:szCs w:val="20"/>
              </w:rPr>
              <w:t xml:space="preserve"> Blanco</w:t>
            </w:r>
          </w:p>
        </w:tc>
      </w:tr>
      <w:tr w:rsidR="00D845B1" w:rsidRPr="00D845B1" w14:paraId="1BFC164C" w14:textId="77777777" w:rsidTr="00D845B1">
        <w:trPr>
          <w:trHeight w:val="160"/>
        </w:trPr>
        <w:tc>
          <w:tcPr>
            <w:tcW w:w="2345" w:type="dxa"/>
          </w:tcPr>
          <w:p w14:paraId="2E65F77C" w14:textId="2F353B24" w:rsidR="00D845B1" w:rsidRPr="00D845B1" w:rsidRDefault="00D845B1" w:rsidP="00D845B1">
            <w:pPr>
              <w:spacing w:before="16" w:line="176" w:lineRule="auto"/>
              <w:ind w:left="24"/>
              <w:rPr>
                <w:rFonts w:eastAsia="SimSun"/>
                <w:sz w:val="20"/>
                <w:szCs w:val="20"/>
              </w:rPr>
            </w:pPr>
            <w:r w:rsidRPr="00D845B1">
              <w:rPr>
                <w:rFonts w:eastAsia="SimSun"/>
                <w:spacing w:val="-1"/>
                <w:sz w:val="20"/>
                <w:szCs w:val="20"/>
              </w:rPr>
              <w:t>Y255(Y000—Y255)</w:t>
            </w:r>
          </w:p>
        </w:tc>
        <w:tc>
          <w:tcPr>
            <w:tcW w:w="7655" w:type="dxa"/>
          </w:tcPr>
          <w:p w14:paraId="18D41A27" w14:textId="5BC21C6F" w:rsidR="00D845B1" w:rsidRPr="00D845B1" w:rsidRDefault="00C6012A" w:rsidP="00D845B1">
            <w:pPr>
              <w:spacing w:before="10" w:line="184" w:lineRule="auto"/>
              <w:ind w:left="53"/>
              <w:rPr>
                <w:rFonts w:eastAsia="SimSun"/>
                <w:sz w:val="20"/>
                <w:szCs w:val="20"/>
              </w:rPr>
            </w:pPr>
            <w:r>
              <w:rPr>
                <w:rFonts w:eastAsia="SimSun"/>
                <w:spacing w:val="-1"/>
                <w:sz w:val="20"/>
                <w:szCs w:val="20"/>
              </w:rPr>
              <w:t xml:space="preserve">Dimmer </w:t>
            </w:r>
            <w:r w:rsidRPr="00D845B1">
              <w:rPr>
                <w:rFonts w:eastAsia="SimSun"/>
                <w:spacing w:val="-1"/>
                <w:sz w:val="20"/>
                <w:szCs w:val="20"/>
              </w:rPr>
              <w:t>Manual</w:t>
            </w:r>
            <w:r>
              <w:rPr>
                <w:rFonts w:eastAsia="SimSun"/>
                <w:spacing w:val="-1"/>
                <w:sz w:val="20"/>
                <w:szCs w:val="20"/>
              </w:rPr>
              <w:t xml:space="preserve"> Ambar</w:t>
            </w:r>
          </w:p>
        </w:tc>
      </w:tr>
      <w:tr w:rsidR="00D845B1" w:rsidRPr="00D845B1" w14:paraId="48542A88" w14:textId="77777777" w:rsidTr="00D845B1">
        <w:trPr>
          <w:trHeight w:val="159"/>
        </w:trPr>
        <w:tc>
          <w:tcPr>
            <w:tcW w:w="2345" w:type="dxa"/>
          </w:tcPr>
          <w:p w14:paraId="30F02A11" w14:textId="042612AC" w:rsidR="00D845B1" w:rsidRPr="00D845B1" w:rsidRDefault="00D845B1" w:rsidP="00D845B1">
            <w:pPr>
              <w:spacing w:before="17" w:line="174" w:lineRule="auto"/>
              <w:ind w:left="24"/>
              <w:rPr>
                <w:rFonts w:eastAsia="SimSun"/>
                <w:sz w:val="20"/>
                <w:szCs w:val="20"/>
              </w:rPr>
            </w:pPr>
            <w:r w:rsidRPr="00D845B1">
              <w:rPr>
                <w:rFonts w:eastAsia="SimSun"/>
                <w:spacing w:val="-1"/>
                <w:sz w:val="20"/>
                <w:szCs w:val="20"/>
              </w:rPr>
              <w:t>P255(P000—P255</w:t>
            </w:r>
          </w:p>
        </w:tc>
        <w:tc>
          <w:tcPr>
            <w:tcW w:w="7655" w:type="dxa"/>
          </w:tcPr>
          <w:p w14:paraId="088A9A75" w14:textId="27F9637E" w:rsidR="00D845B1" w:rsidRPr="00D845B1" w:rsidRDefault="00C6012A" w:rsidP="00D845B1">
            <w:pPr>
              <w:spacing w:before="28" w:line="159" w:lineRule="auto"/>
              <w:ind w:left="53"/>
              <w:rPr>
                <w:rFonts w:eastAsia="SimSun"/>
                <w:sz w:val="20"/>
                <w:szCs w:val="20"/>
              </w:rPr>
            </w:pPr>
            <w:r>
              <w:rPr>
                <w:rFonts w:eastAsia="SimSun"/>
                <w:spacing w:val="-1"/>
                <w:sz w:val="20"/>
                <w:szCs w:val="20"/>
              </w:rPr>
              <w:t xml:space="preserve">Dimmer </w:t>
            </w:r>
            <w:r w:rsidRPr="00D845B1">
              <w:rPr>
                <w:rFonts w:eastAsia="SimSun"/>
                <w:spacing w:val="-1"/>
                <w:sz w:val="20"/>
                <w:szCs w:val="20"/>
              </w:rPr>
              <w:t>Manual</w:t>
            </w:r>
            <w:r w:rsidR="00EA67F1" w:rsidRPr="00EA67F1">
              <w:rPr>
                <w:rFonts w:eastAsia="SimSun"/>
                <w:spacing w:val="-1"/>
                <w:sz w:val="20"/>
                <w:szCs w:val="20"/>
              </w:rPr>
              <w:t xml:space="preserve"> </w:t>
            </w:r>
            <w:r w:rsidR="00EA67F1" w:rsidRPr="00EA67F1">
              <w:rPr>
                <w:rFonts w:eastAsia="SimSun"/>
                <w:spacing w:val="-1"/>
                <w:sz w:val="20"/>
                <w:szCs w:val="20"/>
              </w:rPr>
              <w:t>Púrpura</w:t>
            </w:r>
          </w:p>
        </w:tc>
      </w:tr>
      <w:tr w:rsidR="00D845B1" w:rsidRPr="00D845B1" w14:paraId="15E8D02E" w14:textId="77777777" w:rsidTr="00D845B1">
        <w:trPr>
          <w:trHeight w:val="314"/>
        </w:trPr>
        <w:tc>
          <w:tcPr>
            <w:tcW w:w="2345" w:type="dxa"/>
          </w:tcPr>
          <w:p w14:paraId="5FF08DCE" w14:textId="7B7D6CF2" w:rsidR="00D845B1" w:rsidRPr="00D845B1" w:rsidRDefault="00D845B1" w:rsidP="00D845B1">
            <w:pPr>
              <w:spacing w:before="18" w:line="222" w:lineRule="auto"/>
              <w:ind w:left="24"/>
              <w:rPr>
                <w:rFonts w:eastAsia="SimSun"/>
                <w:sz w:val="20"/>
                <w:szCs w:val="20"/>
              </w:rPr>
            </w:pPr>
            <w:r w:rsidRPr="00D845B1">
              <w:rPr>
                <w:rFonts w:eastAsia="SimSun"/>
                <w:spacing w:val="-1"/>
                <w:sz w:val="20"/>
                <w:szCs w:val="20"/>
              </w:rPr>
              <w:t>T000(OFF/60-100)</w:t>
            </w:r>
          </w:p>
        </w:tc>
        <w:tc>
          <w:tcPr>
            <w:tcW w:w="7655" w:type="dxa"/>
          </w:tcPr>
          <w:p w14:paraId="2A7CEEFB" w14:textId="62960C97" w:rsidR="00D845B1" w:rsidRPr="00D845B1" w:rsidRDefault="00CB1A52" w:rsidP="00D845B1">
            <w:pPr>
              <w:spacing w:before="11" w:line="193" w:lineRule="auto"/>
              <w:ind w:left="53" w:right="167"/>
              <w:rPr>
                <w:rFonts w:eastAsia="SimSun"/>
                <w:sz w:val="20"/>
                <w:szCs w:val="20"/>
              </w:rPr>
            </w:pPr>
            <w:r>
              <w:rPr>
                <w:rFonts w:eastAsia="SimSun"/>
                <w:sz w:val="20"/>
                <w:szCs w:val="20"/>
              </w:rPr>
              <w:t>T</w:t>
            </w:r>
            <w:r w:rsidR="00D845B1" w:rsidRPr="00D845B1">
              <w:rPr>
                <w:rFonts w:eastAsia="SimSun"/>
                <w:sz w:val="20"/>
                <w:szCs w:val="20"/>
              </w:rPr>
              <w:t xml:space="preserve">emperatura del panel, </w:t>
            </w:r>
            <w:r w:rsidRPr="00D845B1">
              <w:rPr>
                <w:rFonts w:eastAsia="SimSun"/>
                <w:spacing w:val="-2"/>
                <w:sz w:val="20"/>
                <w:szCs w:val="20"/>
              </w:rPr>
              <w:t>configuración</w:t>
            </w:r>
            <w:r w:rsidRPr="00D845B1">
              <w:rPr>
                <w:rFonts w:eastAsia="SimSun"/>
                <w:sz w:val="20"/>
                <w:szCs w:val="20"/>
              </w:rPr>
              <w:t xml:space="preserve"> </w:t>
            </w:r>
            <w:r>
              <w:rPr>
                <w:rFonts w:eastAsia="SimSun"/>
                <w:sz w:val="20"/>
                <w:szCs w:val="20"/>
              </w:rPr>
              <w:t xml:space="preserve">de </w:t>
            </w:r>
            <w:r w:rsidR="00D845B1" w:rsidRPr="00D845B1">
              <w:rPr>
                <w:rFonts w:eastAsia="SimSun"/>
                <w:sz w:val="20"/>
                <w:szCs w:val="20"/>
              </w:rPr>
              <w:t xml:space="preserve">reducción de potencia </w:t>
            </w:r>
            <w:r w:rsidR="00D845B1" w:rsidRPr="00D845B1">
              <w:rPr>
                <w:rFonts w:eastAsia="SimSun"/>
                <w:spacing w:val="-1"/>
                <w:sz w:val="20"/>
                <w:szCs w:val="20"/>
              </w:rPr>
              <w:t>preestablecida</w:t>
            </w:r>
            <w:r w:rsidR="00D845B1" w:rsidRPr="00D845B1">
              <w:rPr>
                <w:rFonts w:eastAsia="SimSun"/>
                <w:sz w:val="20"/>
                <w:szCs w:val="20"/>
              </w:rPr>
              <w:t xml:space="preserve"> </w:t>
            </w:r>
            <w:r w:rsidR="00D845B1" w:rsidRPr="00D845B1">
              <w:rPr>
                <w:rFonts w:eastAsia="SimSun"/>
                <w:spacing w:val="-2"/>
                <w:sz w:val="20"/>
                <w:szCs w:val="20"/>
              </w:rPr>
              <w:t>(fábrica</w:t>
            </w:r>
            <w:r w:rsidR="00D845B1" w:rsidRPr="00D845B1">
              <w:rPr>
                <w:rFonts w:eastAsia="SimSun"/>
                <w:spacing w:val="18"/>
                <w:w w:val="101"/>
                <w:sz w:val="20"/>
                <w:szCs w:val="20"/>
              </w:rPr>
              <w:t xml:space="preserve"> </w:t>
            </w:r>
            <w:r w:rsidR="00D845B1" w:rsidRPr="00D845B1">
              <w:rPr>
                <w:rFonts w:eastAsia="SimSun"/>
                <w:spacing w:val="-2"/>
                <w:sz w:val="20"/>
                <w:szCs w:val="20"/>
              </w:rPr>
              <w:t>por defecto</w:t>
            </w:r>
            <w:r w:rsidR="00D845B1" w:rsidRPr="00D845B1">
              <w:rPr>
                <w:rFonts w:eastAsia="SimSun"/>
                <w:spacing w:val="17"/>
                <w:sz w:val="20"/>
                <w:szCs w:val="20"/>
              </w:rPr>
              <w:t xml:space="preserve"> </w:t>
            </w:r>
            <w:r w:rsidR="00D845B1" w:rsidRPr="00D845B1">
              <w:rPr>
                <w:rFonts w:eastAsia="SimSun"/>
                <w:spacing w:val="-2"/>
                <w:sz w:val="20"/>
                <w:szCs w:val="20"/>
              </w:rPr>
              <w:t>60</w:t>
            </w:r>
            <w:r w:rsidR="00D845B1" w:rsidRPr="00D845B1">
              <w:rPr>
                <w:rFonts w:eastAsia="SimSun"/>
                <w:spacing w:val="19"/>
                <w:sz w:val="20"/>
                <w:szCs w:val="20"/>
              </w:rPr>
              <w:t xml:space="preserve"> </w:t>
            </w:r>
            <w:r w:rsidR="00D845B1" w:rsidRPr="00D845B1">
              <w:rPr>
                <w:rFonts w:eastAsia="SimSun"/>
                <w:spacing w:val="-2"/>
                <w:sz w:val="20"/>
                <w:szCs w:val="20"/>
              </w:rPr>
              <w:t>grados)</w:t>
            </w:r>
          </w:p>
        </w:tc>
      </w:tr>
    </w:tbl>
    <w:p w14:paraId="1E44361F" w14:textId="77777777" w:rsidR="00C6012A" w:rsidRDefault="00000000" w:rsidP="00C6012A">
      <w:pPr>
        <w:spacing w:before="210" w:line="312" w:lineRule="auto"/>
        <w:ind w:left="899" w:right="952" w:hanging="840"/>
        <w:rPr>
          <w:spacing w:val="-1"/>
          <w:sz w:val="22"/>
          <w:szCs w:val="22"/>
        </w:rPr>
      </w:pPr>
      <w:r w:rsidRPr="00D845B1">
        <w:rPr>
          <w:spacing w:val="-1"/>
          <w:sz w:val="22"/>
          <w:szCs w:val="22"/>
        </w:rPr>
        <w:t>Observaciones:</w:t>
      </w:r>
    </w:p>
    <w:p w14:paraId="1DB0D6ED" w14:textId="1092803C" w:rsidR="00290BE0" w:rsidRDefault="00C6012A" w:rsidP="00C6012A">
      <w:pPr>
        <w:tabs>
          <w:tab w:val="left" w:pos="153"/>
        </w:tabs>
        <w:spacing w:before="210" w:line="312" w:lineRule="auto"/>
        <w:ind w:left="142" w:right="-862" w:firstLine="11"/>
        <w:rPr>
          <w:spacing w:val="-1"/>
          <w:sz w:val="22"/>
          <w:szCs w:val="22"/>
        </w:rPr>
      </w:pPr>
      <w:r w:rsidRPr="00C6012A">
        <w:rPr>
          <w:spacing w:val="-1"/>
          <w:sz w:val="22"/>
          <w:szCs w:val="22"/>
        </w:rPr>
        <w:t>En el modo A001, presione la tecla de confirmación para ingresar automáticamente al modo de ajuste actual, las teclas arriba y abajo para ajustar el valor y la tecla de confirmación para ajustar el color. Después de ajustar los parámetros, presione la tecla de menú para regresar y presione la tecla de confirmación para ajustar la máquina.</w:t>
      </w:r>
      <w:r>
        <w:rPr>
          <w:spacing w:val="-1"/>
          <w:sz w:val="22"/>
          <w:szCs w:val="22"/>
        </w:rPr>
        <w:t xml:space="preserve"> </w:t>
      </w:r>
      <w:r w:rsidRPr="00C6012A">
        <w:rPr>
          <w:spacing w:val="-1"/>
          <w:sz w:val="22"/>
          <w:szCs w:val="22"/>
        </w:rPr>
        <w:t xml:space="preserve">Esta versión admite la función RDM. </w:t>
      </w:r>
    </w:p>
    <w:p w14:paraId="6B13EEA6" w14:textId="0FE936CF" w:rsidR="00C6012A" w:rsidRPr="00EC54A9" w:rsidRDefault="00C6012A" w:rsidP="00C6012A">
      <w:pPr>
        <w:tabs>
          <w:tab w:val="left" w:pos="153"/>
        </w:tabs>
        <w:spacing w:before="210" w:line="312" w:lineRule="auto"/>
        <w:ind w:left="142" w:right="-862" w:firstLine="11"/>
        <w:rPr>
          <w:sz w:val="14"/>
          <w:szCs w:val="14"/>
        </w:rPr>
        <w:sectPr w:rsidR="00C6012A" w:rsidRPr="00EC54A9" w:rsidSect="0030669F">
          <w:type w:val="continuous"/>
          <w:pgSz w:w="11906" w:h="16838" w:code="9"/>
          <w:pgMar w:top="378" w:right="944" w:bottom="653" w:left="909" w:header="0" w:footer="522" w:gutter="0"/>
          <w:cols w:space="720" w:equalWidth="0">
            <w:col w:w="6536" w:space="0"/>
          </w:cols>
          <w:docGrid w:linePitch="286"/>
        </w:sectPr>
      </w:pPr>
    </w:p>
    <w:p w14:paraId="76B75588" w14:textId="77777777" w:rsidR="00290BE0" w:rsidRPr="00EA67F1" w:rsidRDefault="00000000" w:rsidP="00EA67F1">
      <w:pPr>
        <w:spacing w:before="52" w:line="214" w:lineRule="auto"/>
        <w:ind w:left="12"/>
        <w:rPr>
          <w:rFonts w:eastAsia="SimSun"/>
          <w:b/>
          <w:bCs/>
          <w:spacing w:val="-2"/>
          <w:sz w:val="24"/>
          <w:szCs w:val="24"/>
        </w:rPr>
      </w:pPr>
      <w:r w:rsidRPr="00EA67F1">
        <w:rPr>
          <w:rFonts w:eastAsia="SimSun"/>
          <w:b/>
          <w:bCs/>
          <w:spacing w:val="-2"/>
          <w:sz w:val="24"/>
          <w:szCs w:val="24"/>
        </w:rPr>
        <w:lastRenderedPageBreak/>
        <w:t>Descripción del canal DMX5126</w:t>
      </w:r>
    </w:p>
    <w:p w14:paraId="72592CBA" w14:textId="77777777" w:rsidR="00290BE0" w:rsidRPr="00EA67F1" w:rsidRDefault="00290BE0">
      <w:pPr>
        <w:spacing w:line="94" w:lineRule="exact"/>
        <w:rPr>
          <w:sz w:val="20"/>
          <w:szCs w:val="20"/>
        </w:rPr>
      </w:pPr>
    </w:p>
    <w:tbl>
      <w:tblPr>
        <w:tblStyle w:val="TableNormal"/>
        <w:tblW w:w="633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992"/>
        <w:gridCol w:w="4024"/>
      </w:tblGrid>
      <w:tr w:rsidR="00290BE0" w:rsidRPr="00EA67F1" w14:paraId="089D868F" w14:textId="77777777" w:rsidTr="00EA67F1">
        <w:trPr>
          <w:trHeight w:val="254"/>
        </w:trPr>
        <w:tc>
          <w:tcPr>
            <w:tcW w:w="1323" w:type="dxa"/>
          </w:tcPr>
          <w:p w14:paraId="6215D22E" w14:textId="77777777" w:rsidR="00290BE0" w:rsidRPr="00EA67F1" w:rsidRDefault="00000000">
            <w:pPr>
              <w:spacing w:before="96" w:line="183" w:lineRule="auto"/>
              <w:ind w:left="324"/>
              <w:rPr>
                <w:rFonts w:eastAsia="SimSun"/>
                <w:sz w:val="20"/>
                <w:szCs w:val="20"/>
              </w:rPr>
            </w:pPr>
            <w:r w:rsidRPr="00EA67F1">
              <w:rPr>
                <w:rFonts w:eastAsia="SimSun"/>
                <w:spacing w:val="-2"/>
                <w:sz w:val="20"/>
                <w:szCs w:val="20"/>
              </w:rPr>
              <w:t>6 canales</w:t>
            </w:r>
          </w:p>
        </w:tc>
        <w:tc>
          <w:tcPr>
            <w:tcW w:w="992" w:type="dxa"/>
          </w:tcPr>
          <w:p w14:paraId="7A2D1D3A" w14:textId="77777777" w:rsidR="00290BE0" w:rsidRPr="00EA67F1" w:rsidRDefault="00000000">
            <w:pPr>
              <w:spacing w:before="74" w:line="223" w:lineRule="auto"/>
              <w:ind w:left="272"/>
              <w:rPr>
                <w:rFonts w:eastAsia="SimSun"/>
                <w:sz w:val="20"/>
                <w:szCs w:val="20"/>
              </w:rPr>
            </w:pPr>
            <w:r w:rsidRPr="00EA67F1">
              <w:rPr>
                <w:rFonts w:eastAsia="SimSun"/>
                <w:spacing w:val="-1"/>
                <w:sz w:val="20"/>
                <w:szCs w:val="20"/>
              </w:rPr>
              <w:t>Valor</w:t>
            </w:r>
          </w:p>
        </w:tc>
        <w:tc>
          <w:tcPr>
            <w:tcW w:w="4024" w:type="dxa"/>
          </w:tcPr>
          <w:p w14:paraId="2FC73734" w14:textId="77777777" w:rsidR="00290BE0" w:rsidRPr="00EA67F1" w:rsidRDefault="00000000">
            <w:pPr>
              <w:spacing w:before="78" w:line="183" w:lineRule="auto"/>
              <w:ind w:left="864"/>
              <w:rPr>
                <w:rFonts w:eastAsia="SimSun"/>
                <w:sz w:val="20"/>
                <w:szCs w:val="20"/>
              </w:rPr>
            </w:pPr>
            <w:r w:rsidRPr="00EA67F1">
              <w:rPr>
                <w:rFonts w:eastAsia="SimSun"/>
                <w:spacing w:val="-1"/>
                <w:sz w:val="20"/>
                <w:szCs w:val="20"/>
              </w:rPr>
              <w:t>Descripción</w:t>
            </w:r>
          </w:p>
        </w:tc>
      </w:tr>
      <w:tr w:rsidR="00290BE0" w:rsidRPr="00EA67F1" w14:paraId="3E0D4762" w14:textId="77777777" w:rsidTr="00EA67F1">
        <w:trPr>
          <w:trHeight w:val="269"/>
        </w:trPr>
        <w:tc>
          <w:tcPr>
            <w:tcW w:w="1323" w:type="dxa"/>
          </w:tcPr>
          <w:p w14:paraId="1E3FC610" w14:textId="77777777" w:rsidR="00290BE0" w:rsidRPr="00EA67F1" w:rsidRDefault="00000000">
            <w:pPr>
              <w:spacing w:before="102" w:line="184" w:lineRule="auto"/>
              <w:ind w:left="395"/>
              <w:rPr>
                <w:rFonts w:eastAsia="SimSun"/>
                <w:sz w:val="20"/>
                <w:szCs w:val="20"/>
              </w:rPr>
            </w:pPr>
            <w:r w:rsidRPr="00EA67F1">
              <w:rPr>
                <w:rFonts w:eastAsia="SimSun"/>
                <w:sz w:val="20"/>
                <w:szCs w:val="20"/>
              </w:rPr>
              <w:t>1</w:t>
            </w:r>
          </w:p>
        </w:tc>
        <w:tc>
          <w:tcPr>
            <w:tcW w:w="992" w:type="dxa"/>
          </w:tcPr>
          <w:p w14:paraId="0F9E0A70" w14:textId="77777777" w:rsidR="00290BE0" w:rsidRPr="00EA67F1" w:rsidRDefault="00000000">
            <w:pPr>
              <w:spacing w:before="102" w:line="183" w:lineRule="auto"/>
              <w:ind w:left="272"/>
              <w:rPr>
                <w:rFonts w:eastAsia="SimSun"/>
                <w:sz w:val="20"/>
                <w:szCs w:val="20"/>
              </w:rPr>
            </w:pPr>
            <w:r w:rsidRPr="00EA67F1">
              <w:rPr>
                <w:rFonts w:eastAsia="SimSun"/>
                <w:spacing w:val="-2"/>
                <w:sz w:val="20"/>
                <w:szCs w:val="20"/>
              </w:rPr>
              <w:t>0-255</w:t>
            </w:r>
          </w:p>
        </w:tc>
        <w:tc>
          <w:tcPr>
            <w:tcW w:w="4024" w:type="dxa"/>
          </w:tcPr>
          <w:p w14:paraId="3D032E20" w14:textId="7648872D" w:rsidR="00290BE0" w:rsidRPr="00EA67F1" w:rsidRDefault="00EA67F1">
            <w:pPr>
              <w:spacing w:before="61" w:line="214" w:lineRule="auto"/>
              <w:ind w:left="43"/>
              <w:rPr>
                <w:rFonts w:eastAsia="SimSun"/>
                <w:sz w:val="20"/>
                <w:szCs w:val="20"/>
              </w:rPr>
            </w:pPr>
            <w:r>
              <w:rPr>
                <w:rFonts w:eastAsia="SimSun"/>
                <w:spacing w:val="-2"/>
                <w:sz w:val="20"/>
                <w:szCs w:val="20"/>
              </w:rPr>
              <w:t xml:space="preserve">Dimmer </w:t>
            </w:r>
            <w:r w:rsidR="00000000" w:rsidRPr="00EA67F1">
              <w:rPr>
                <w:rFonts w:eastAsia="SimSun"/>
                <w:spacing w:val="-2"/>
                <w:sz w:val="20"/>
                <w:szCs w:val="20"/>
              </w:rPr>
              <w:t>Rojo</w:t>
            </w:r>
          </w:p>
        </w:tc>
      </w:tr>
      <w:tr w:rsidR="00290BE0" w:rsidRPr="00EA67F1" w14:paraId="0B0764F6" w14:textId="77777777" w:rsidTr="00EA67F1">
        <w:trPr>
          <w:trHeight w:val="268"/>
        </w:trPr>
        <w:tc>
          <w:tcPr>
            <w:tcW w:w="1323" w:type="dxa"/>
          </w:tcPr>
          <w:p w14:paraId="1E785890" w14:textId="77777777" w:rsidR="00290BE0" w:rsidRPr="00EA67F1" w:rsidRDefault="00000000">
            <w:pPr>
              <w:spacing w:before="103" w:line="183" w:lineRule="auto"/>
              <w:ind w:left="395"/>
              <w:rPr>
                <w:rFonts w:eastAsia="SimSun"/>
                <w:sz w:val="20"/>
                <w:szCs w:val="20"/>
              </w:rPr>
            </w:pPr>
            <w:r w:rsidRPr="00EA67F1">
              <w:rPr>
                <w:rFonts w:eastAsia="SimSun"/>
                <w:sz w:val="20"/>
                <w:szCs w:val="20"/>
              </w:rPr>
              <w:t>2</w:t>
            </w:r>
          </w:p>
        </w:tc>
        <w:tc>
          <w:tcPr>
            <w:tcW w:w="992" w:type="dxa"/>
          </w:tcPr>
          <w:p w14:paraId="09EA5D9D" w14:textId="77777777" w:rsidR="00290BE0" w:rsidRPr="00EA67F1" w:rsidRDefault="00000000">
            <w:pPr>
              <w:spacing w:before="103" w:line="183" w:lineRule="auto"/>
              <w:ind w:left="272"/>
              <w:rPr>
                <w:rFonts w:eastAsia="SimSun"/>
                <w:sz w:val="20"/>
                <w:szCs w:val="20"/>
              </w:rPr>
            </w:pPr>
            <w:r w:rsidRPr="00EA67F1">
              <w:rPr>
                <w:rFonts w:eastAsia="SimSun"/>
                <w:spacing w:val="-2"/>
                <w:sz w:val="20"/>
                <w:szCs w:val="20"/>
              </w:rPr>
              <w:t>0-255</w:t>
            </w:r>
          </w:p>
        </w:tc>
        <w:tc>
          <w:tcPr>
            <w:tcW w:w="4024" w:type="dxa"/>
          </w:tcPr>
          <w:p w14:paraId="7F160694" w14:textId="558B36EC" w:rsidR="00290BE0" w:rsidRPr="00EA67F1" w:rsidRDefault="00EA67F1">
            <w:pPr>
              <w:spacing w:before="62" w:line="214" w:lineRule="auto"/>
              <w:ind w:left="43"/>
              <w:rPr>
                <w:rFonts w:eastAsia="SimSun"/>
                <w:sz w:val="20"/>
                <w:szCs w:val="20"/>
              </w:rPr>
            </w:pPr>
            <w:r>
              <w:rPr>
                <w:rFonts w:eastAsia="SimSun"/>
                <w:spacing w:val="-2"/>
                <w:sz w:val="20"/>
                <w:szCs w:val="20"/>
              </w:rPr>
              <w:t xml:space="preserve">Dimmer </w:t>
            </w:r>
            <w:r w:rsidR="00000000" w:rsidRPr="00EA67F1">
              <w:rPr>
                <w:rFonts w:eastAsia="SimSun"/>
                <w:spacing w:val="-1"/>
                <w:sz w:val="20"/>
                <w:szCs w:val="20"/>
              </w:rPr>
              <w:t>Verde</w:t>
            </w:r>
          </w:p>
        </w:tc>
      </w:tr>
      <w:tr w:rsidR="00290BE0" w:rsidRPr="00EA67F1" w14:paraId="710870A5" w14:textId="77777777" w:rsidTr="00EA67F1">
        <w:trPr>
          <w:trHeight w:val="278"/>
        </w:trPr>
        <w:tc>
          <w:tcPr>
            <w:tcW w:w="1323" w:type="dxa"/>
          </w:tcPr>
          <w:p w14:paraId="35B8FB53" w14:textId="77777777" w:rsidR="00290BE0" w:rsidRPr="00EA67F1" w:rsidRDefault="00000000">
            <w:pPr>
              <w:spacing w:before="105" w:line="183" w:lineRule="auto"/>
              <w:ind w:left="395"/>
              <w:rPr>
                <w:rFonts w:eastAsia="SimSun"/>
                <w:sz w:val="20"/>
                <w:szCs w:val="20"/>
              </w:rPr>
            </w:pPr>
            <w:r w:rsidRPr="00EA67F1">
              <w:rPr>
                <w:rFonts w:eastAsia="SimSun"/>
                <w:sz w:val="20"/>
                <w:szCs w:val="20"/>
              </w:rPr>
              <w:t>3</w:t>
            </w:r>
          </w:p>
        </w:tc>
        <w:tc>
          <w:tcPr>
            <w:tcW w:w="992" w:type="dxa"/>
          </w:tcPr>
          <w:p w14:paraId="148E5D59" w14:textId="77777777" w:rsidR="00290BE0" w:rsidRPr="00EA67F1" w:rsidRDefault="00000000">
            <w:pPr>
              <w:spacing w:before="105" w:line="183" w:lineRule="auto"/>
              <w:ind w:left="272"/>
              <w:rPr>
                <w:rFonts w:eastAsia="SimSun"/>
                <w:sz w:val="20"/>
                <w:szCs w:val="20"/>
              </w:rPr>
            </w:pPr>
            <w:r w:rsidRPr="00EA67F1">
              <w:rPr>
                <w:rFonts w:eastAsia="SimSun"/>
                <w:spacing w:val="-2"/>
                <w:sz w:val="20"/>
                <w:szCs w:val="20"/>
              </w:rPr>
              <w:t>0-255</w:t>
            </w:r>
          </w:p>
        </w:tc>
        <w:tc>
          <w:tcPr>
            <w:tcW w:w="4024" w:type="dxa"/>
          </w:tcPr>
          <w:p w14:paraId="349FC9AB" w14:textId="623C706F" w:rsidR="00290BE0" w:rsidRPr="00EA67F1" w:rsidRDefault="00EA67F1">
            <w:pPr>
              <w:spacing w:before="64" w:line="214" w:lineRule="auto"/>
              <w:ind w:left="43"/>
              <w:rPr>
                <w:rFonts w:eastAsia="SimSun"/>
                <w:sz w:val="20"/>
                <w:szCs w:val="20"/>
              </w:rPr>
            </w:pPr>
            <w:r>
              <w:rPr>
                <w:rFonts w:eastAsia="SimSun"/>
                <w:spacing w:val="-2"/>
                <w:sz w:val="20"/>
                <w:szCs w:val="20"/>
              </w:rPr>
              <w:t xml:space="preserve">Dimmer </w:t>
            </w:r>
            <w:r w:rsidR="00000000" w:rsidRPr="00EA67F1">
              <w:rPr>
                <w:rFonts w:eastAsia="SimSun"/>
                <w:spacing w:val="-1"/>
                <w:sz w:val="20"/>
                <w:szCs w:val="20"/>
              </w:rPr>
              <w:t>Azu</w:t>
            </w:r>
            <w:r>
              <w:rPr>
                <w:rFonts w:eastAsia="SimSun"/>
                <w:spacing w:val="-1"/>
                <w:sz w:val="20"/>
                <w:szCs w:val="20"/>
              </w:rPr>
              <w:t>l</w:t>
            </w:r>
          </w:p>
        </w:tc>
      </w:tr>
      <w:tr w:rsidR="00290BE0" w:rsidRPr="00EA67F1" w14:paraId="396189D1" w14:textId="77777777" w:rsidTr="00EA67F1">
        <w:trPr>
          <w:trHeight w:val="269"/>
        </w:trPr>
        <w:tc>
          <w:tcPr>
            <w:tcW w:w="1323" w:type="dxa"/>
          </w:tcPr>
          <w:p w14:paraId="6BD66DBD" w14:textId="77777777" w:rsidR="00290BE0" w:rsidRPr="00EA67F1" w:rsidRDefault="00000000">
            <w:pPr>
              <w:spacing w:before="107" w:line="183" w:lineRule="auto"/>
              <w:ind w:left="395"/>
              <w:rPr>
                <w:rFonts w:eastAsia="SimSun"/>
                <w:sz w:val="20"/>
                <w:szCs w:val="20"/>
              </w:rPr>
            </w:pPr>
            <w:r w:rsidRPr="00EA67F1">
              <w:rPr>
                <w:rFonts w:eastAsia="SimSun"/>
                <w:sz w:val="20"/>
                <w:szCs w:val="20"/>
              </w:rPr>
              <w:t>4</w:t>
            </w:r>
          </w:p>
        </w:tc>
        <w:tc>
          <w:tcPr>
            <w:tcW w:w="992" w:type="dxa"/>
          </w:tcPr>
          <w:p w14:paraId="1C3CD8FC" w14:textId="77777777" w:rsidR="00290BE0" w:rsidRPr="00EA67F1" w:rsidRDefault="00000000">
            <w:pPr>
              <w:spacing w:before="107" w:line="183" w:lineRule="auto"/>
              <w:ind w:left="272"/>
              <w:rPr>
                <w:rFonts w:eastAsia="SimSun"/>
                <w:sz w:val="20"/>
                <w:szCs w:val="20"/>
              </w:rPr>
            </w:pPr>
            <w:r w:rsidRPr="00EA67F1">
              <w:rPr>
                <w:rFonts w:eastAsia="SimSun"/>
                <w:spacing w:val="-2"/>
                <w:sz w:val="20"/>
                <w:szCs w:val="20"/>
              </w:rPr>
              <w:t>0-255</w:t>
            </w:r>
          </w:p>
        </w:tc>
        <w:tc>
          <w:tcPr>
            <w:tcW w:w="4024" w:type="dxa"/>
          </w:tcPr>
          <w:p w14:paraId="655CEF9F" w14:textId="6A6296E4" w:rsidR="00290BE0" w:rsidRPr="00EA67F1" w:rsidRDefault="00EA67F1">
            <w:pPr>
              <w:spacing w:before="66" w:line="214" w:lineRule="auto"/>
              <w:ind w:left="43"/>
              <w:rPr>
                <w:rFonts w:eastAsia="SimSun"/>
                <w:sz w:val="20"/>
                <w:szCs w:val="20"/>
              </w:rPr>
            </w:pPr>
            <w:r>
              <w:rPr>
                <w:rFonts w:eastAsia="SimSun"/>
                <w:spacing w:val="-2"/>
                <w:sz w:val="20"/>
                <w:szCs w:val="20"/>
              </w:rPr>
              <w:t xml:space="preserve">Dimmer </w:t>
            </w:r>
            <w:r>
              <w:rPr>
                <w:rFonts w:eastAsia="SimSun"/>
                <w:spacing w:val="-1"/>
                <w:sz w:val="20"/>
                <w:szCs w:val="20"/>
              </w:rPr>
              <w:t>B</w:t>
            </w:r>
            <w:r w:rsidR="00000000" w:rsidRPr="00EA67F1">
              <w:rPr>
                <w:rFonts w:eastAsia="SimSun"/>
                <w:spacing w:val="-1"/>
                <w:sz w:val="20"/>
                <w:szCs w:val="20"/>
              </w:rPr>
              <w:t>lanco</w:t>
            </w:r>
          </w:p>
        </w:tc>
      </w:tr>
      <w:tr w:rsidR="00290BE0" w:rsidRPr="00EA67F1" w14:paraId="3333BCD0" w14:textId="77777777" w:rsidTr="00EA67F1">
        <w:trPr>
          <w:trHeight w:val="269"/>
        </w:trPr>
        <w:tc>
          <w:tcPr>
            <w:tcW w:w="1323" w:type="dxa"/>
          </w:tcPr>
          <w:p w14:paraId="6DF0F5B5" w14:textId="77777777" w:rsidR="00290BE0" w:rsidRPr="00EA67F1" w:rsidRDefault="00000000">
            <w:pPr>
              <w:spacing w:before="109" w:line="182" w:lineRule="auto"/>
              <w:ind w:left="395"/>
              <w:rPr>
                <w:rFonts w:eastAsia="SimSun"/>
                <w:sz w:val="20"/>
                <w:szCs w:val="20"/>
              </w:rPr>
            </w:pPr>
            <w:r w:rsidRPr="00EA67F1">
              <w:rPr>
                <w:rFonts w:eastAsia="SimSun"/>
                <w:sz w:val="20"/>
                <w:szCs w:val="20"/>
              </w:rPr>
              <w:t>5</w:t>
            </w:r>
          </w:p>
        </w:tc>
        <w:tc>
          <w:tcPr>
            <w:tcW w:w="992" w:type="dxa"/>
          </w:tcPr>
          <w:p w14:paraId="500F1857" w14:textId="77777777" w:rsidR="00290BE0" w:rsidRPr="00EA67F1" w:rsidRDefault="00000000">
            <w:pPr>
              <w:spacing w:before="108" w:line="183" w:lineRule="auto"/>
              <w:ind w:left="272"/>
              <w:rPr>
                <w:rFonts w:eastAsia="SimSun"/>
                <w:sz w:val="20"/>
                <w:szCs w:val="20"/>
              </w:rPr>
            </w:pPr>
            <w:r w:rsidRPr="00EA67F1">
              <w:rPr>
                <w:rFonts w:eastAsia="SimSun"/>
                <w:spacing w:val="-2"/>
                <w:sz w:val="20"/>
                <w:szCs w:val="20"/>
              </w:rPr>
              <w:t>0-255</w:t>
            </w:r>
          </w:p>
        </w:tc>
        <w:tc>
          <w:tcPr>
            <w:tcW w:w="4024" w:type="dxa"/>
          </w:tcPr>
          <w:p w14:paraId="6E25978C" w14:textId="771D91A4" w:rsidR="00290BE0" w:rsidRPr="00EA67F1" w:rsidRDefault="00EA67F1">
            <w:pPr>
              <w:spacing w:before="67" w:line="214" w:lineRule="auto"/>
              <w:ind w:left="43"/>
              <w:rPr>
                <w:rFonts w:eastAsia="SimSun"/>
                <w:sz w:val="20"/>
                <w:szCs w:val="20"/>
              </w:rPr>
            </w:pPr>
            <w:r>
              <w:rPr>
                <w:rFonts w:eastAsia="SimSun"/>
                <w:spacing w:val="-2"/>
                <w:sz w:val="20"/>
                <w:szCs w:val="20"/>
              </w:rPr>
              <w:t xml:space="preserve">Dimmer </w:t>
            </w:r>
            <w:r w:rsidR="00000000" w:rsidRPr="00EA67F1">
              <w:rPr>
                <w:rFonts w:eastAsia="SimSun"/>
                <w:spacing w:val="-1"/>
                <w:sz w:val="20"/>
                <w:szCs w:val="20"/>
              </w:rPr>
              <w:t>Ámbar</w:t>
            </w:r>
          </w:p>
        </w:tc>
      </w:tr>
      <w:tr w:rsidR="00290BE0" w:rsidRPr="00EA67F1" w14:paraId="5FA39ED0" w14:textId="77777777" w:rsidTr="00EA67F1">
        <w:trPr>
          <w:trHeight w:val="273"/>
        </w:trPr>
        <w:tc>
          <w:tcPr>
            <w:tcW w:w="1323" w:type="dxa"/>
          </w:tcPr>
          <w:p w14:paraId="62DF4137" w14:textId="77777777" w:rsidR="00290BE0" w:rsidRPr="00EA67F1" w:rsidRDefault="00000000">
            <w:pPr>
              <w:spacing w:before="109" w:line="183" w:lineRule="auto"/>
              <w:ind w:left="395"/>
              <w:rPr>
                <w:rFonts w:eastAsia="SimSun"/>
                <w:sz w:val="20"/>
                <w:szCs w:val="20"/>
              </w:rPr>
            </w:pPr>
            <w:r w:rsidRPr="00EA67F1">
              <w:rPr>
                <w:rFonts w:eastAsia="SimSun"/>
                <w:sz w:val="20"/>
                <w:szCs w:val="20"/>
              </w:rPr>
              <w:t>6</w:t>
            </w:r>
          </w:p>
        </w:tc>
        <w:tc>
          <w:tcPr>
            <w:tcW w:w="992" w:type="dxa"/>
          </w:tcPr>
          <w:p w14:paraId="29D5CA07" w14:textId="77777777" w:rsidR="00290BE0" w:rsidRPr="00EA67F1" w:rsidRDefault="00000000">
            <w:pPr>
              <w:spacing w:before="109" w:line="183" w:lineRule="auto"/>
              <w:ind w:left="272"/>
              <w:rPr>
                <w:rFonts w:eastAsia="SimSun"/>
                <w:sz w:val="20"/>
                <w:szCs w:val="20"/>
              </w:rPr>
            </w:pPr>
            <w:r w:rsidRPr="00EA67F1">
              <w:rPr>
                <w:rFonts w:eastAsia="SimSun"/>
                <w:spacing w:val="-2"/>
                <w:sz w:val="20"/>
                <w:szCs w:val="20"/>
              </w:rPr>
              <w:t>0-255</w:t>
            </w:r>
          </w:p>
        </w:tc>
        <w:tc>
          <w:tcPr>
            <w:tcW w:w="4024" w:type="dxa"/>
          </w:tcPr>
          <w:p w14:paraId="09B4295E" w14:textId="5FBF989B" w:rsidR="00290BE0" w:rsidRPr="00EA67F1" w:rsidRDefault="00EA67F1">
            <w:pPr>
              <w:spacing w:before="68" w:line="214" w:lineRule="auto"/>
              <w:ind w:left="43"/>
              <w:rPr>
                <w:rFonts w:eastAsia="SimSun"/>
                <w:sz w:val="20"/>
                <w:szCs w:val="20"/>
              </w:rPr>
            </w:pPr>
            <w:r>
              <w:rPr>
                <w:rFonts w:eastAsia="SimSun"/>
                <w:spacing w:val="-2"/>
                <w:sz w:val="20"/>
                <w:szCs w:val="20"/>
              </w:rPr>
              <w:t xml:space="preserve">Dimmer </w:t>
            </w:r>
            <w:r w:rsidR="00000000" w:rsidRPr="00EA67F1">
              <w:rPr>
                <w:rFonts w:eastAsia="SimSun"/>
                <w:spacing w:val="-1"/>
                <w:sz w:val="20"/>
                <w:szCs w:val="20"/>
              </w:rPr>
              <w:t>Púrpura</w:t>
            </w:r>
          </w:p>
        </w:tc>
      </w:tr>
    </w:tbl>
    <w:p w14:paraId="23107D16" w14:textId="77777777" w:rsidR="00290BE0" w:rsidRPr="00EA67F1" w:rsidRDefault="00290BE0">
      <w:pPr>
        <w:spacing w:line="256" w:lineRule="auto"/>
        <w:rPr>
          <w:sz w:val="20"/>
          <w:szCs w:val="20"/>
        </w:rPr>
      </w:pPr>
    </w:p>
    <w:p w14:paraId="4AC689F1" w14:textId="77777777" w:rsidR="00290BE0" w:rsidRPr="00EA67F1" w:rsidRDefault="00290BE0">
      <w:pPr>
        <w:spacing w:line="256" w:lineRule="auto"/>
        <w:rPr>
          <w:sz w:val="24"/>
          <w:szCs w:val="24"/>
        </w:rPr>
      </w:pPr>
    </w:p>
    <w:p w14:paraId="3DA6BC77" w14:textId="77777777" w:rsidR="00290BE0" w:rsidRPr="00EA67F1" w:rsidRDefault="00000000">
      <w:pPr>
        <w:spacing w:before="52" w:line="214" w:lineRule="auto"/>
        <w:ind w:left="12"/>
        <w:rPr>
          <w:rFonts w:eastAsia="SimSun"/>
          <w:sz w:val="20"/>
          <w:szCs w:val="20"/>
        </w:rPr>
      </w:pPr>
      <w:r w:rsidRPr="00EA67F1">
        <w:rPr>
          <w:rFonts w:eastAsia="SimSun"/>
          <w:b/>
          <w:bCs/>
          <w:spacing w:val="-2"/>
          <w:sz w:val="24"/>
          <w:szCs w:val="24"/>
        </w:rPr>
        <w:t>Canal DMX51210</w:t>
      </w:r>
      <w:r w:rsidRPr="00EA67F1">
        <w:rPr>
          <w:rFonts w:eastAsia="SimSun"/>
          <w:spacing w:val="-2"/>
          <w:sz w:val="24"/>
          <w:szCs w:val="24"/>
        </w:rPr>
        <w:t xml:space="preserve"> </w:t>
      </w:r>
      <w:r w:rsidRPr="00EA67F1">
        <w:rPr>
          <w:rFonts w:eastAsia="SimSun"/>
          <w:b/>
          <w:bCs/>
          <w:spacing w:val="-2"/>
          <w:sz w:val="24"/>
          <w:szCs w:val="24"/>
        </w:rPr>
        <w:t>descripción</w:t>
      </w:r>
    </w:p>
    <w:p w14:paraId="4098F9DF" w14:textId="77777777" w:rsidR="00290BE0" w:rsidRPr="00EA67F1" w:rsidRDefault="00290BE0">
      <w:pPr>
        <w:spacing w:line="99" w:lineRule="auto"/>
        <w:rPr>
          <w:sz w:val="20"/>
          <w:szCs w:val="20"/>
        </w:rPr>
      </w:pPr>
    </w:p>
    <w:tbl>
      <w:tblPr>
        <w:tblStyle w:val="TableNormal"/>
        <w:tblW w:w="633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3"/>
        <w:gridCol w:w="992"/>
        <w:gridCol w:w="4024"/>
      </w:tblGrid>
      <w:tr w:rsidR="00290BE0" w:rsidRPr="00EA67F1" w14:paraId="1B70107E" w14:textId="77777777" w:rsidTr="00EA67F1">
        <w:trPr>
          <w:trHeight w:val="245"/>
        </w:trPr>
        <w:tc>
          <w:tcPr>
            <w:tcW w:w="1323" w:type="dxa"/>
          </w:tcPr>
          <w:p w14:paraId="47B6B548" w14:textId="77777777" w:rsidR="00290BE0" w:rsidRPr="00EA67F1" w:rsidRDefault="00000000">
            <w:pPr>
              <w:spacing w:before="93" w:line="184" w:lineRule="auto"/>
              <w:ind w:left="305"/>
              <w:rPr>
                <w:rFonts w:eastAsia="SimSun"/>
                <w:sz w:val="20"/>
                <w:szCs w:val="20"/>
              </w:rPr>
            </w:pPr>
            <w:r w:rsidRPr="00EA67F1">
              <w:rPr>
                <w:rFonts w:eastAsia="SimSun"/>
                <w:spacing w:val="-3"/>
                <w:sz w:val="20"/>
                <w:szCs w:val="20"/>
              </w:rPr>
              <w:t>10 canales</w:t>
            </w:r>
          </w:p>
        </w:tc>
        <w:tc>
          <w:tcPr>
            <w:tcW w:w="992" w:type="dxa"/>
          </w:tcPr>
          <w:p w14:paraId="475559C2" w14:textId="77777777" w:rsidR="00290BE0" w:rsidRPr="00EA67F1" w:rsidRDefault="00000000">
            <w:pPr>
              <w:spacing w:before="73" w:line="230" w:lineRule="auto"/>
              <w:ind w:left="281"/>
              <w:rPr>
                <w:rFonts w:eastAsia="SimSun"/>
                <w:sz w:val="20"/>
                <w:szCs w:val="20"/>
              </w:rPr>
            </w:pPr>
            <w:r w:rsidRPr="00EA67F1">
              <w:rPr>
                <w:rFonts w:eastAsia="SimSun"/>
                <w:spacing w:val="-1"/>
                <w:sz w:val="20"/>
                <w:szCs w:val="20"/>
              </w:rPr>
              <w:t>Valor</w:t>
            </w:r>
          </w:p>
        </w:tc>
        <w:tc>
          <w:tcPr>
            <w:tcW w:w="4024" w:type="dxa"/>
          </w:tcPr>
          <w:p w14:paraId="30612FB5" w14:textId="77777777" w:rsidR="00290BE0" w:rsidRPr="00EA67F1" w:rsidRDefault="00000000">
            <w:pPr>
              <w:spacing w:before="56" w:line="214" w:lineRule="auto"/>
              <w:ind w:left="853"/>
              <w:rPr>
                <w:rFonts w:eastAsia="SimSun"/>
                <w:sz w:val="20"/>
                <w:szCs w:val="20"/>
              </w:rPr>
            </w:pPr>
            <w:r w:rsidRPr="00EA67F1">
              <w:rPr>
                <w:rFonts w:eastAsia="SimSun"/>
                <w:spacing w:val="-1"/>
                <w:sz w:val="20"/>
                <w:szCs w:val="20"/>
              </w:rPr>
              <w:t>Descripcion</w:t>
            </w:r>
          </w:p>
        </w:tc>
      </w:tr>
      <w:tr w:rsidR="00290BE0" w:rsidRPr="00EA67F1" w14:paraId="138B7DFB" w14:textId="77777777" w:rsidTr="00EA67F1">
        <w:trPr>
          <w:trHeight w:val="270"/>
        </w:trPr>
        <w:tc>
          <w:tcPr>
            <w:tcW w:w="1323" w:type="dxa"/>
          </w:tcPr>
          <w:p w14:paraId="35356E2B" w14:textId="77777777" w:rsidR="00290BE0" w:rsidRPr="00EA67F1" w:rsidRDefault="00000000">
            <w:pPr>
              <w:spacing w:before="98" w:line="184" w:lineRule="auto"/>
              <w:ind w:left="405"/>
              <w:rPr>
                <w:rFonts w:eastAsia="SimSun"/>
                <w:sz w:val="20"/>
                <w:szCs w:val="20"/>
              </w:rPr>
            </w:pPr>
            <w:r w:rsidRPr="00EA67F1">
              <w:rPr>
                <w:rFonts w:eastAsia="SimSun"/>
                <w:sz w:val="20"/>
                <w:szCs w:val="20"/>
              </w:rPr>
              <w:t>1</w:t>
            </w:r>
          </w:p>
        </w:tc>
        <w:tc>
          <w:tcPr>
            <w:tcW w:w="992" w:type="dxa"/>
          </w:tcPr>
          <w:p w14:paraId="5DD02A88" w14:textId="77777777" w:rsidR="00290BE0" w:rsidRPr="00EA67F1" w:rsidRDefault="00000000">
            <w:pPr>
              <w:spacing w:before="98" w:line="183" w:lineRule="auto"/>
              <w:ind w:left="281"/>
              <w:rPr>
                <w:rFonts w:eastAsia="SimSun"/>
                <w:sz w:val="20"/>
                <w:szCs w:val="20"/>
              </w:rPr>
            </w:pPr>
            <w:r w:rsidRPr="00EA67F1">
              <w:rPr>
                <w:rFonts w:eastAsia="SimSun"/>
                <w:spacing w:val="-2"/>
                <w:sz w:val="20"/>
                <w:szCs w:val="20"/>
              </w:rPr>
              <w:t>0-255</w:t>
            </w:r>
          </w:p>
        </w:tc>
        <w:tc>
          <w:tcPr>
            <w:tcW w:w="4024" w:type="dxa"/>
          </w:tcPr>
          <w:p w14:paraId="15FC851E" w14:textId="4F80E898" w:rsidR="00290BE0" w:rsidRPr="00EA67F1" w:rsidRDefault="00EA67F1">
            <w:pPr>
              <w:spacing w:before="60" w:line="214" w:lineRule="auto"/>
              <w:ind w:left="64"/>
              <w:rPr>
                <w:rFonts w:eastAsia="SimSun"/>
                <w:sz w:val="20"/>
                <w:szCs w:val="20"/>
              </w:rPr>
            </w:pPr>
            <w:r>
              <w:rPr>
                <w:rFonts w:eastAsia="SimSun"/>
                <w:spacing w:val="-2"/>
                <w:sz w:val="20"/>
                <w:szCs w:val="20"/>
              </w:rPr>
              <w:t xml:space="preserve">Dimmer </w:t>
            </w:r>
            <w:r w:rsidR="00000000" w:rsidRPr="00EA67F1">
              <w:rPr>
                <w:rFonts w:eastAsia="SimSun"/>
                <w:spacing w:val="-1"/>
                <w:sz w:val="20"/>
                <w:szCs w:val="20"/>
              </w:rPr>
              <w:t>Total</w:t>
            </w:r>
          </w:p>
        </w:tc>
      </w:tr>
      <w:tr w:rsidR="00290BE0" w:rsidRPr="00EA67F1" w14:paraId="75D99D81" w14:textId="77777777" w:rsidTr="00EA67F1">
        <w:trPr>
          <w:trHeight w:val="279"/>
        </w:trPr>
        <w:tc>
          <w:tcPr>
            <w:tcW w:w="1323" w:type="dxa"/>
          </w:tcPr>
          <w:p w14:paraId="696CD4DB" w14:textId="77777777" w:rsidR="00290BE0" w:rsidRPr="00EA67F1" w:rsidRDefault="00000000">
            <w:pPr>
              <w:spacing w:before="108" w:line="183" w:lineRule="auto"/>
              <w:ind w:left="405"/>
              <w:rPr>
                <w:rFonts w:eastAsia="SimSun"/>
                <w:sz w:val="20"/>
                <w:szCs w:val="20"/>
              </w:rPr>
            </w:pPr>
            <w:r w:rsidRPr="00EA67F1">
              <w:rPr>
                <w:rFonts w:eastAsia="SimSun"/>
                <w:sz w:val="20"/>
                <w:szCs w:val="20"/>
              </w:rPr>
              <w:t>2</w:t>
            </w:r>
          </w:p>
        </w:tc>
        <w:tc>
          <w:tcPr>
            <w:tcW w:w="992" w:type="dxa"/>
          </w:tcPr>
          <w:p w14:paraId="0F2ECB20" w14:textId="77777777" w:rsidR="00290BE0" w:rsidRPr="00EA67F1" w:rsidRDefault="00000000">
            <w:pPr>
              <w:spacing w:before="108" w:line="183" w:lineRule="auto"/>
              <w:ind w:left="281"/>
              <w:rPr>
                <w:rFonts w:eastAsia="SimSun"/>
                <w:sz w:val="20"/>
                <w:szCs w:val="20"/>
              </w:rPr>
            </w:pPr>
            <w:r w:rsidRPr="00EA67F1">
              <w:rPr>
                <w:rFonts w:eastAsia="SimSun"/>
                <w:spacing w:val="-2"/>
                <w:sz w:val="20"/>
                <w:szCs w:val="20"/>
              </w:rPr>
              <w:t>0-255</w:t>
            </w:r>
          </w:p>
        </w:tc>
        <w:tc>
          <w:tcPr>
            <w:tcW w:w="4024" w:type="dxa"/>
          </w:tcPr>
          <w:p w14:paraId="11333DE1" w14:textId="182B092E" w:rsidR="00290BE0" w:rsidRPr="00EA67F1" w:rsidRDefault="00EA67F1">
            <w:pPr>
              <w:spacing w:before="70" w:line="214" w:lineRule="auto"/>
              <w:ind w:left="64"/>
              <w:rPr>
                <w:rFonts w:eastAsia="SimSun"/>
                <w:sz w:val="20"/>
                <w:szCs w:val="20"/>
              </w:rPr>
            </w:pPr>
            <w:r>
              <w:rPr>
                <w:rFonts w:eastAsia="SimSun"/>
                <w:spacing w:val="-2"/>
                <w:sz w:val="20"/>
                <w:szCs w:val="20"/>
              </w:rPr>
              <w:t xml:space="preserve">Dimmer </w:t>
            </w:r>
            <w:r w:rsidR="00000000" w:rsidRPr="00EA67F1">
              <w:rPr>
                <w:rFonts w:eastAsia="SimSun"/>
                <w:spacing w:val="-2"/>
                <w:sz w:val="20"/>
                <w:szCs w:val="20"/>
              </w:rPr>
              <w:t>Rojo</w:t>
            </w:r>
          </w:p>
        </w:tc>
      </w:tr>
      <w:tr w:rsidR="00290BE0" w:rsidRPr="00EA67F1" w14:paraId="3E6D9623" w14:textId="77777777" w:rsidTr="00EA67F1">
        <w:trPr>
          <w:trHeight w:val="269"/>
        </w:trPr>
        <w:tc>
          <w:tcPr>
            <w:tcW w:w="1323" w:type="dxa"/>
          </w:tcPr>
          <w:p w14:paraId="387C439E" w14:textId="77777777" w:rsidR="00290BE0" w:rsidRPr="00EA67F1" w:rsidRDefault="00000000">
            <w:pPr>
              <w:spacing w:before="99" w:line="183" w:lineRule="auto"/>
              <w:ind w:left="405"/>
              <w:rPr>
                <w:rFonts w:eastAsia="SimSun"/>
                <w:sz w:val="20"/>
                <w:szCs w:val="20"/>
              </w:rPr>
            </w:pPr>
            <w:r w:rsidRPr="00EA67F1">
              <w:rPr>
                <w:rFonts w:eastAsia="SimSun"/>
                <w:sz w:val="20"/>
                <w:szCs w:val="20"/>
              </w:rPr>
              <w:t>3</w:t>
            </w:r>
          </w:p>
        </w:tc>
        <w:tc>
          <w:tcPr>
            <w:tcW w:w="992" w:type="dxa"/>
          </w:tcPr>
          <w:p w14:paraId="123AD1A7" w14:textId="77777777" w:rsidR="00290BE0" w:rsidRPr="00EA67F1" w:rsidRDefault="00000000">
            <w:pPr>
              <w:spacing w:before="99" w:line="183" w:lineRule="auto"/>
              <w:ind w:left="281"/>
              <w:rPr>
                <w:rFonts w:eastAsia="SimSun"/>
                <w:sz w:val="20"/>
                <w:szCs w:val="20"/>
              </w:rPr>
            </w:pPr>
            <w:r w:rsidRPr="00EA67F1">
              <w:rPr>
                <w:rFonts w:eastAsia="SimSun"/>
                <w:spacing w:val="-2"/>
                <w:sz w:val="20"/>
                <w:szCs w:val="20"/>
              </w:rPr>
              <w:t>0-255</w:t>
            </w:r>
          </w:p>
        </w:tc>
        <w:tc>
          <w:tcPr>
            <w:tcW w:w="4024" w:type="dxa"/>
          </w:tcPr>
          <w:p w14:paraId="7589B18E" w14:textId="2F001455" w:rsidR="00290BE0" w:rsidRPr="00EA67F1" w:rsidRDefault="00EA67F1">
            <w:pPr>
              <w:spacing w:before="61" w:line="214" w:lineRule="auto"/>
              <w:ind w:left="64"/>
              <w:rPr>
                <w:rFonts w:eastAsia="SimSun"/>
                <w:sz w:val="20"/>
                <w:szCs w:val="20"/>
              </w:rPr>
            </w:pPr>
            <w:r>
              <w:rPr>
                <w:rFonts w:eastAsia="SimSun"/>
                <w:spacing w:val="-2"/>
                <w:sz w:val="20"/>
                <w:szCs w:val="20"/>
              </w:rPr>
              <w:t xml:space="preserve">Dimmer </w:t>
            </w:r>
            <w:r w:rsidR="00000000" w:rsidRPr="00EA67F1">
              <w:rPr>
                <w:rFonts w:eastAsia="SimSun"/>
                <w:spacing w:val="-1"/>
                <w:sz w:val="20"/>
                <w:szCs w:val="20"/>
              </w:rPr>
              <w:t>Verde</w:t>
            </w:r>
          </w:p>
        </w:tc>
      </w:tr>
      <w:tr w:rsidR="00290BE0" w:rsidRPr="00EA67F1" w14:paraId="17838289" w14:textId="77777777" w:rsidTr="00EA67F1">
        <w:trPr>
          <w:trHeight w:val="279"/>
        </w:trPr>
        <w:tc>
          <w:tcPr>
            <w:tcW w:w="1323" w:type="dxa"/>
          </w:tcPr>
          <w:p w14:paraId="0D2598CE" w14:textId="77777777" w:rsidR="00290BE0" w:rsidRPr="00EA67F1" w:rsidRDefault="00000000">
            <w:pPr>
              <w:spacing w:before="110" w:line="183" w:lineRule="auto"/>
              <w:ind w:left="405"/>
              <w:rPr>
                <w:rFonts w:eastAsia="SimSun"/>
                <w:sz w:val="20"/>
                <w:szCs w:val="20"/>
              </w:rPr>
            </w:pPr>
            <w:r w:rsidRPr="00EA67F1">
              <w:rPr>
                <w:rFonts w:eastAsia="SimSun"/>
                <w:sz w:val="20"/>
                <w:szCs w:val="20"/>
              </w:rPr>
              <w:t>4</w:t>
            </w:r>
          </w:p>
        </w:tc>
        <w:tc>
          <w:tcPr>
            <w:tcW w:w="992" w:type="dxa"/>
          </w:tcPr>
          <w:p w14:paraId="7663D360" w14:textId="77777777" w:rsidR="00290BE0" w:rsidRPr="00EA67F1" w:rsidRDefault="00000000">
            <w:pPr>
              <w:spacing w:before="110" w:line="183" w:lineRule="auto"/>
              <w:ind w:left="281"/>
              <w:rPr>
                <w:rFonts w:eastAsia="SimSun"/>
                <w:sz w:val="20"/>
                <w:szCs w:val="20"/>
              </w:rPr>
            </w:pPr>
            <w:r w:rsidRPr="00EA67F1">
              <w:rPr>
                <w:rFonts w:eastAsia="SimSun"/>
                <w:spacing w:val="-2"/>
                <w:sz w:val="20"/>
                <w:szCs w:val="20"/>
              </w:rPr>
              <w:t>0-255</w:t>
            </w:r>
          </w:p>
        </w:tc>
        <w:tc>
          <w:tcPr>
            <w:tcW w:w="4024" w:type="dxa"/>
          </w:tcPr>
          <w:p w14:paraId="6EB10115" w14:textId="27977FFB" w:rsidR="00290BE0" w:rsidRPr="00EA67F1" w:rsidRDefault="00EA67F1">
            <w:pPr>
              <w:spacing w:before="72" w:line="214" w:lineRule="auto"/>
              <w:ind w:left="64"/>
              <w:rPr>
                <w:rFonts w:eastAsia="SimSun"/>
                <w:sz w:val="20"/>
                <w:szCs w:val="20"/>
              </w:rPr>
            </w:pPr>
            <w:r>
              <w:rPr>
                <w:rFonts w:eastAsia="SimSun"/>
                <w:spacing w:val="-2"/>
                <w:sz w:val="20"/>
                <w:szCs w:val="20"/>
              </w:rPr>
              <w:t xml:space="preserve">Dimmer </w:t>
            </w:r>
            <w:r w:rsidR="00000000" w:rsidRPr="00EA67F1">
              <w:rPr>
                <w:rFonts w:eastAsia="SimSun"/>
                <w:spacing w:val="-1"/>
                <w:sz w:val="20"/>
                <w:szCs w:val="20"/>
              </w:rPr>
              <w:t>Azul</w:t>
            </w:r>
          </w:p>
        </w:tc>
      </w:tr>
      <w:tr w:rsidR="00290BE0" w:rsidRPr="00EA67F1" w14:paraId="623EC464" w14:textId="77777777" w:rsidTr="00EA67F1">
        <w:trPr>
          <w:trHeight w:val="270"/>
        </w:trPr>
        <w:tc>
          <w:tcPr>
            <w:tcW w:w="1323" w:type="dxa"/>
          </w:tcPr>
          <w:p w14:paraId="2B3377A5" w14:textId="77777777" w:rsidR="00290BE0" w:rsidRPr="00EA67F1" w:rsidRDefault="00000000">
            <w:pPr>
              <w:spacing w:before="102" w:line="182" w:lineRule="auto"/>
              <w:ind w:left="405"/>
              <w:rPr>
                <w:rFonts w:eastAsia="SimSun"/>
                <w:sz w:val="20"/>
                <w:szCs w:val="20"/>
              </w:rPr>
            </w:pPr>
            <w:r w:rsidRPr="00EA67F1">
              <w:rPr>
                <w:rFonts w:eastAsia="SimSun"/>
                <w:sz w:val="20"/>
                <w:szCs w:val="20"/>
              </w:rPr>
              <w:t>5</w:t>
            </w:r>
          </w:p>
        </w:tc>
        <w:tc>
          <w:tcPr>
            <w:tcW w:w="992" w:type="dxa"/>
          </w:tcPr>
          <w:p w14:paraId="7081BF6B" w14:textId="77777777" w:rsidR="00290BE0" w:rsidRPr="00EA67F1" w:rsidRDefault="00000000">
            <w:pPr>
              <w:spacing w:before="101" w:line="183" w:lineRule="auto"/>
              <w:ind w:left="281"/>
              <w:rPr>
                <w:rFonts w:eastAsia="SimSun"/>
                <w:sz w:val="20"/>
                <w:szCs w:val="20"/>
              </w:rPr>
            </w:pPr>
            <w:r w:rsidRPr="00EA67F1">
              <w:rPr>
                <w:rFonts w:eastAsia="SimSun"/>
                <w:spacing w:val="-2"/>
                <w:sz w:val="20"/>
                <w:szCs w:val="20"/>
              </w:rPr>
              <w:t>0-255</w:t>
            </w:r>
          </w:p>
        </w:tc>
        <w:tc>
          <w:tcPr>
            <w:tcW w:w="4024" w:type="dxa"/>
          </w:tcPr>
          <w:p w14:paraId="3C995AD7" w14:textId="18DC2713" w:rsidR="00290BE0" w:rsidRPr="00EA67F1" w:rsidRDefault="00EA67F1">
            <w:pPr>
              <w:spacing w:before="63" w:line="214" w:lineRule="auto"/>
              <w:ind w:left="64"/>
              <w:rPr>
                <w:rFonts w:eastAsia="SimSun"/>
                <w:sz w:val="20"/>
                <w:szCs w:val="20"/>
              </w:rPr>
            </w:pPr>
            <w:r>
              <w:rPr>
                <w:rFonts w:eastAsia="SimSun"/>
                <w:spacing w:val="-2"/>
                <w:sz w:val="20"/>
                <w:szCs w:val="20"/>
              </w:rPr>
              <w:t xml:space="preserve">Dimmer </w:t>
            </w:r>
            <w:r>
              <w:rPr>
                <w:rFonts w:eastAsia="SimSun"/>
                <w:spacing w:val="-1"/>
                <w:sz w:val="20"/>
                <w:szCs w:val="20"/>
              </w:rPr>
              <w:t>B</w:t>
            </w:r>
            <w:r w:rsidR="00000000" w:rsidRPr="00EA67F1">
              <w:rPr>
                <w:rFonts w:eastAsia="SimSun"/>
                <w:spacing w:val="-1"/>
                <w:sz w:val="20"/>
                <w:szCs w:val="20"/>
              </w:rPr>
              <w:t>lanco</w:t>
            </w:r>
          </w:p>
        </w:tc>
      </w:tr>
      <w:tr w:rsidR="00290BE0" w:rsidRPr="00EA67F1" w14:paraId="656DB17B" w14:textId="77777777" w:rsidTr="00EA67F1">
        <w:trPr>
          <w:trHeight w:val="269"/>
        </w:trPr>
        <w:tc>
          <w:tcPr>
            <w:tcW w:w="1323" w:type="dxa"/>
          </w:tcPr>
          <w:p w14:paraId="1D012BD0" w14:textId="77777777" w:rsidR="00290BE0" w:rsidRPr="00EA67F1" w:rsidRDefault="00000000">
            <w:pPr>
              <w:spacing w:before="101" w:line="183" w:lineRule="auto"/>
              <w:ind w:left="405"/>
              <w:rPr>
                <w:rFonts w:eastAsia="SimSun"/>
                <w:sz w:val="20"/>
                <w:szCs w:val="20"/>
              </w:rPr>
            </w:pPr>
            <w:r w:rsidRPr="00EA67F1">
              <w:rPr>
                <w:rFonts w:eastAsia="SimSun"/>
                <w:sz w:val="20"/>
                <w:szCs w:val="20"/>
              </w:rPr>
              <w:t>6</w:t>
            </w:r>
          </w:p>
        </w:tc>
        <w:tc>
          <w:tcPr>
            <w:tcW w:w="992" w:type="dxa"/>
          </w:tcPr>
          <w:p w14:paraId="50FA8B3A" w14:textId="77777777" w:rsidR="00290BE0" w:rsidRPr="00EA67F1" w:rsidRDefault="00000000">
            <w:pPr>
              <w:spacing w:before="101" w:line="183" w:lineRule="auto"/>
              <w:ind w:left="281"/>
              <w:rPr>
                <w:rFonts w:eastAsia="SimSun"/>
                <w:sz w:val="20"/>
                <w:szCs w:val="20"/>
              </w:rPr>
            </w:pPr>
            <w:r w:rsidRPr="00EA67F1">
              <w:rPr>
                <w:rFonts w:eastAsia="SimSun"/>
                <w:spacing w:val="-2"/>
                <w:sz w:val="20"/>
                <w:szCs w:val="20"/>
              </w:rPr>
              <w:t>0-255</w:t>
            </w:r>
          </w:p>
        </w:tc>
        <w:tc>
          <w:tcPr>
            <w:tcW w:w="4024" w:type="dxa"/>
          </w:tcPr>
          <w:p w14:paraId="36BC008B" w14:textId="083A0A64" w:rsidR="00290BE0" w:rsidRPr="00EA67F1" w:rsidRDefault="00EA67F1">
            <w:pPr>
              <w:spacing w:before="63" w:line="214" w:lineRule="auto"/>
              <w:ind w:left="64"/>
              <w:rPr>
                <w:rFonts w:eastAsia="SimSun"/>
                <w:sz w:val="20"/>
                <w:szCs w:val="20"/>
              </w:rPr>
            </w:pPr>
            <w:r>
              <w:rPr>
                <w:rFonts w:eastAsia="SimSun"/>
                <w:spacing w:val="-2"/>
                <w:sz w:val="20"/>
                <w:szCs w:val="20"/>
              </w:rPr>
              <w:t xml:space="preserve">Dimmer </w:t>
            </w:r>
            <w:r w:rsidR="00000000" w:rsidRPr="00EA67F1">
              <w:rPr>
                <w:rFonts w:eastAsia="SimSun"/>
                <w:spacing w:val="-1"/>
                <w:sz w:val="20"/>
                <w:szCs w:val="20"/>
              </w:rPr>
              <w:t>Ámbar</w:t>
            </w:r>
          </w:p>
        </w:tc>
      </w:tr>
      <w:tr w:rsidR="00290BE0" w:rsidRPr="00EA67F1" w14:paraId="2C279268" w14:textId="77777777" w:rsidTr="00EA67F1">
        <w:trPr>
          <w:trHeight w:val="270"/>
        </w:trPr>
        <w:tc>
          <w:tcPr>
            <w:tcW w:w="1323" w:type="dxa"/>
          </w:tcPr>
          <w:p w14:paraId="3C3EA57C" w14:textId="77777777" w:rsidR="00290BE0" w:rsidRPr="00EA67F1" w:rsidRDefault="00000000">
            <w:pPr>
              <w:spacing w:before="103" w:line="182" w:lineRule="auto"/>
              <w:ind w:left="405"/>
              <w:rPr>
                <w:rFonts w:eastAsia="SimSun"/>
                <w:sz w:val="20"/>
                <w:szCs w:val="20"/>
              </w:rPr>
            </w:pPr>
            <w:r w:rsidRPr="00EA67F1">
              <w:rPr>
                <w:rFonts w:eastAsia="SimSun"/>
                <w:sz w:val="20"/>
                <w:szCs w:val="20"/>
              </w:rPr>
              <w:t>7</w:t>
            </w:r>
          </w:p>
        </w:tc>
        <w:tc>
          <w:tcPr>
            <w:tcW w:w="992" w:type="dxa"/>
          </w:tcPr>
          <w:p w14:paraId="4A5F4BCE" w14:textId="77777777" w:rsidR="00290BE0" w:rsidRPr="00EA67F1" w:rsidRDefault="00000000">
            <w:pPr>
              <w:spacing w:before="102" w:line="183" w:lineRule="auto"/>
              <w:ind w:left="281"/>
              <w:rPr>
                <w:rFonts w:eastAsia="SimSun"/>
                <w:sz w:val="20"/>
                <w:szCs w:val="20"/>
              </w:rPr>
            </w:pPr>
            <w:r w:rsidRPr="00EA67F1">
              <w:rPr>
                <w:rFonts w:eastAsia="SimSun"/>
                <w:spacing w:val="-2"/>
                <w:sz w:val="20"/>
                <w:szCs w:val="20"/>
              </w:rPr>
              <w:t>0-255</w:t>
            </w:r>
          </w:p>
        </w:tc>
        <w:tc>
          <w:tcPr>
            <w:tcW w:w="4024" w:type="dxa"/>
          </w:tcPr>
          <w:p w14:paraId="44EBFBCC" w14:textId="48674B2F" w:rsidR="00290BE0" w:rsidRPr="00EA67F1" w:rsidRDefault="00EA67F1">
            <w:pPr>
              <w:spacing w:before="64" w:line="214" w:lineRule="auto"/>
              <w:ind w:left="64"/>
              <w:rPr>
                <w:rFonts w:eastAsia="SimSun"/>
                <w:sz w:val="20"/>
                <w:szCs w:val="20"/>
              </w:rPr>
            </w:pPr>
            <w:r>
              <w:rPr>
                <w:rFonts w:eastAsia="SimSun"/>
                <w:spacing w:val="-2"/>
                <w:sz w:val="20"/>
                <w:szCs w:val="20"/>
              </w:rPr>
              <w:t xml:space="preserve">Dimmer </w:t>
            </w:r>
            <w:r w:rsidR="00000000" w:rsidRPr="00EA67F1">
              <w:rPr>
                <w:rFonts w:eastAsia="SimSun"/>
                <w:spacing w:val="-1"/>
                <w:sz w:val="20"/>
                <w:szCs w:val="20"/>
              </w:rPr>
              <w:t>Púrpura</w:t>
            </w:r>
          </w:p>
        </w:tc>
      </w:tr>
      <w:tr w:rsidR="00290BE0" w:rsidRPr="00EA67F1" w14:paraId="4841AC2B" w14:textId="77777777" w:rsidTr="00EA67F1">
        <w:trPr>
          <w:trHeight w:val="279"/>
        </w:trPr>
        <w:tc>
          <w:tcPr>
            <w:tcW w:w="1323" w:type="dxa"/>
            <w:vMerge w:val="restart"/>
            <w:tcBorders>
              <w:bottom w:val="nil"/>
            </w:tcBorders>
          </w:tcPr>
          <w:p w14:paraId="05287CB2" w14:textId="77777777" w:rsidR="00290BE0" w:rsidRPr="00EA67F1" w:rsidRDefault="00000000">
            <w:pPr>
              <w:spacing w:before="252" w:line="183" w:lineRule="auto"/>
              <w:ind w:left="405"/>
              <w:rPr>
                <w:rFonts w:eastAsia="SimSun"/>
                <w:sz w:val="20"/>
                <w:szCs w:val="20"/>
              </w:rPr>
            </w:pPr>
            <w:r w:rsidRPr="00EA67F1">
              <w:rPr>
                <w:rFonts w:eastAsia="SimSun"/>
                <w:sz w:val="20"/>
                <w:szCs w:val="20"/>
              </w:rPr>
              <w:t>8</w:t>
            </w:r>
          </w:p>
        </w:tc>
        <w:tc>
          <w:tcPr>
            <w:tcW w:w="992" w:type="dxa"/>
          </w:tcPr>
          <w:p w14:paraId="7D447521" w14:textId="77777777" w:rsidR="00290BE0" w:rsidRPr="00EA67F1" w:rsidRDefault="00000000">
            <w:pPr>
              <w:spacing w:before="112" w:line="184" w:lineRule="auto"/>
              <w:ind w:left="312"/>
              <w:rPr>
                <w:rFonts w:eastAsia="SimSun"/>
                <w:sz w:val="20"/>
                <w:szCs w:val="20"/>
              </w:rPr>
            </w:pPr>
            <w:r w:rsidRPr="00EA67F1">
              <w:rPr>
                <w:rFonts w:eastAsia="SimSun"/>
                <w:spacing w:val="-2"/>
                <w:sz w:val="20"/>
                <w:szCs w:val="20"/>
              </w:rPr>
              <w:t>0-10</w:t>
            </w:r>
          </w:p>
        </w:tc>
        <w:tc>
          <w:tcPr>
            <w:tcW w:w="4024" w:type="dxa"/>
          </w:tcPr>
          <w:p w14:paraId="464E633B" w14:textId="324BE5B1" w:rsidR="00290BE0" w:rsidRPr="00EA67F1" w:rsidRDefault="00000000">
            <w:pPr>
              <w:spacing w:before="74" w:line="214" w:lineRule="auto"/>
              <w:ind w:left="64"/>
              <w:rPr>
                <w:rFonts w:eastAsia="SimSun"/>
                <w:sz w:val="20"/>
                <w:szCs w:val="20"/>
              </w:rPr>
            </w:pPr>
            <w:r w:rsidRPr="00EA67F1">
              <w:rPr>
                <w:rFonts w:eastAsia="SimSun"/>
                <w:spacing w:val="-1"/>
                <w:sz w:val="20"/>
                <w:szCs w:val="20"/>
              </w:rPr>
              <w:t>Luces</w:t>
            </w:r>
            <w:r w:rsidRPr="00EA67F1">
              <w:rPr>
                <w:rFonts w:eastAsia="SimSun"/>
                <w:spacing w:val="6"/>
                <w:sz w:val="20"/>
                <w:szCs w:val="20"/>
              </w:rPr>
              <w:t xml:space="preserve"> </w:t>
            </w:r>
            <w:r w:rsidRPr="00EA67F1">
              <w:rPr>
                <w:rFonts w:eastAsia="SimSun"/>
                <w:spacing w:val="-1"/>
                <w:sz w:val="20"/>
                <w:szCs w:val="20"/>
              </w:rPr>
              <w:t>apagad</w:t>
            </w:r>
            <w:r w:rsidR="00EA67F1">
              <w:rPr>
                <w:rFonts w:eastAsia="SimSun"/>
                <w:spacing w:val="-1"/>
                <w:sz w:val="20"/>
                <w:szCs w:val="20"/>
              </w:rPr>
              <w:t>as</w:t>
            </w:r>
          </w:p>
        </w:tc>
      </w:tr>
      <w:tr w:rsidR="00290BE0" w:rsidRPr="00EA67F1" w14:paraId="1D0E9909" w14:textId="77777777" w:rsidTr="00EA67F1">
        <w:trPr>
          <w:trHeight w:val="270"/>
        </w:trPr>
        <w:tc>
          <w:tcPr>
            <w:tcW w:w="1323" w:type="dxa"/>
            <w:vMerge/>
            <w:tcBorders>
              <w:top w:val="nil"/>
            </w:tcBorders>
          </w:tcPr>
          <w:p w14:paraId="1A76D061" w14:textId="77777777" w:rsidR="00290BE0" w:rsidRPr="00EA67F1" w:rsidRDefault="00290BE0">
            <w:pPr>
              <w:pStyle w:val="TableText"/>
              <w:rPr>
                <w:sz w:val="20"/>
                <w:szCs w:val="20"/>
              </w:rPr>
            </w:pPr>
          </w:p>
        </w:tc>
        <w:tc>
          <w:tcPr>
            <w:tcW w:w="992" w:type="dxa"/>
          </w:tcPr>
          <w:p w14:paraId="5B24DC26" w14:textId="77777777" w:rsidR="00290BE0" w:rsidRPr="00EA67F1" w:rsidRDefault="00000000">
            <w:pPr>
              <w:spacing w:before="103" w:line="184" w:lineRule="auto"/>
              <w:ind w:left="252"/>
              <w:rPr>
                <w:rFonts w:eastAsia="SimSun"/>
                <w:sz w:val="20"/>
                <w:szCs w:val="20"/>
              </w:rPr>
            </w:pPr>
            <w:r w:rsidRPr="00EA67F1">
              <w:rPr>
                <w:rFonts w:eastAsia="SimSun"/>
                <w:spacing w:val="-3"/>
                <w:sz w:val="20"/>
                <w:szCs w:val="20"/>
              </w:rPr>
              <w:t>11-255</w:t>
            </w:r>
          </w:p>
        </w:tc>
        <w:tc>
          <w:tcPr>
            <w:tcW w:w="4024" w:type="dxa"/>
          </w:tcPr>
          <w:p w14:paraId="301E7F83" w14:textId="3C361085" w:rsidR="00290BE0" w:rsidRPr="00EA67F1" w:rsidRDefault="00EA67F1">
            <w:pPr>
              <w:spacing w:before="66" w:line="214" w:lineRule="auto"/>
              <w:ind w:left="64"/>
              <w:rPr>
                <w:rFonts w:eastAsia="SimSun"/>
                <w:sz w:val="20"/>
                <w:szCs w:val="20"/>
              </w:rPr>
            </w:pPr>
            <w:r>
              <w:rPr>
                <w:rFonts w:eastAsia="SimSun"/>
                <w:spacing w:val="-2"/>
                <w:sz w:val="20"/>
                <w:szCs w:val="20"/>
              </w:rPr>
              <w:t>V</w:t>
            </w:r>
            <w:r w:rsidR="00000000" w:rsidRPr="00EA67F1">
              <w:rPr>
                <w:rFonts w:eastAsia="SimSun"/>
                <w:spacing w:val="-2"/>
                <w:sz w:val="20"/>
                <w:szCs w:val="20"/>
              </w:rPr>
              <w:t>elocidad</w:t>
            </w:r>
            <w:r>
              <w:rPr>
                <w:rFonts w:eastAsia="SimSun"/>
                <w:spacing w:val="-2"/>
                <w:sz w:val="20"/>
                <w:szCs w:val="20"/>
              </w:rPr>
              <w:t xml:space="preserve"> del Flash </w:t>
            </w:r>
            <w:r w:rsidR="00000000" w:rsidRPr="00EA67F1">
              <w:rPr>
                <w:rFonts w:eastAsia="SimSun"/>
                <w:spacing w:val="-2"/>
                <w:sz w:val="20"/>
                <w:szCs w:val="20"/>
              </w:rPr>
              <w:t>(lenta</w:t>
            </w:r>
            <w:r w:rsidR="00000000" w:rsidRPr="00EA67F1">
              <w:rPr>
                <w:rFonts w:eastAsia="SimSun"/>
                <w:spacing w:val="19"/>
                <w:w w:val="101"/>
                <w:sz w:val="20"/>
                <w:szCs w:val="20"/>
              </w:rPr>
              <w:t xml:space="preserve"> </w:t>
            </w:r>
            <w:r w:rsidR="00000000" w:rsidRPr="00EA67F1">
              <w:rPr>
                <w:rFonts w:eastAsia="SimSun"/>
                <w:spacing w:val="-2"/>
                <w:sz w:val="20"/>
                <w:szCs w:val="20"/>
              </w:rPr>
              <w:t>a</w:t>
            </w:r>
            <w:r w:rsidR="00000000" w:rsidRPr="00EA67F1">
              <w:rPr>
                <w:rFonts w:eastAsia="SimSun"/>
                <w:spacing w:val="18"/>
                <w:sz w:val="20"/>
                <w:szCs w:val="20"/>
              </w:rPr>
              <w:t xml:space="preserve"> </w:t>
            </w:r>
            <w:r w:rsidR="00000000" w:rsidRPr="00EA67F1">
              <w:rPr>
                <w:rFonts w:eastAsia="SimSun"/>
                <w:spacing w:val="-2"/>
                <w:sz w:val="20"/>
                <w:szCs w:val="20"/>
              </w:rPr>
              <w:t>rápido)</w:t>
            </w:r>
          </w:p>
        </w:tc>
      </w:tr>
      <w:tr w:rsidR="00290BE0" w:rsidRPr="00EA67F1" w14:paraId="328555F0" w14:textId="77777777" w:rsidTr="00EA67F1">
        <w:trPr>
          <w:trHeight w:val="279"/>
        </w:trPr>
        <w:tc>
          <w:tcPr>
            <w:tcW w:w="1323" w:type="dxa"/>
            <w:vMerge w:val="restart"/>
            <w:tcBorders>
              <w:bottom w:val="nil"/>
            </w:tcBorders>
          </w:tcPr>
          <w:p w14:paraId="5411BCF1" w14:textId="77777777" w:rsidR="00290BE0" w:rsidRPr="00EA67F1" w:rsidRDefault="00000000">
            <w:pPr>
              <w:spacing w:before="103" w:line="183" w:lineRule="auto"/>
              <w:ind w:left="405"/>
              <w:rPr>
                <w:rFonts w:eastAsia="SimSun"/>
                <w:sz w:val="20"/>
                <w:szCs w:val="20"/>
              </w:rPr>
            </w:pPr>
            <w:r w:rsidRPr="00EA67F1">
              <w:rPr>
                <w:rFonts w:eastAsia="SimSun"/>
                <w:sz w:val="20"/>
                <w:szCs w:val="20"/>
              </w:rPr>
              <w:t>9</w:t>
            </w:r>
          </w:p>
        </w:tc>
        <w:tc>
          <w:tcPr>
            <w:tcW w:w="992" w:type="dxa"/>
          </w:tcPr>
          <w:p w14:paraId="478A5F1D" w14:textId="77777777" w:rsidR="00290BE0" w:rsidRPr="00EA67F1" w:rsidRDefault="00000000">
            <w:pPr>
              <w:spacing w:before="113" w:line="183" w:lineRule="auto"/>
              <w:ind w:left="342"/>
              <w:rPr>
                <w:rFonts w:eastAsia="SimSun"/>
                <w:sz w:val="20"/>
                <w:szCs w:val="20"/>
              </w:rPr>
            </w:pPr>
            <w:r w:rsidRPr="00EA67F1">
              <w:rPr>
                <w:rFonts w:eastAsia="SimSun"/>
                <w:spacing w:val="-3"/>
                <w:sz w:val="20"/>
                <w:szCs w:val="20"/>
              </w:rPr>
              <w:t>0-9</w:t>
            </w:r>
          </w:p>
        </w:tc>
        <w:tc>
          <w:tcPr>
            <w:tcW w:w="4024" w:type="dxa"/>
          </w:tcPr>
          <w:p w14:paraId="226FB527" w14:textId="77777777" w:rsidR="00290BE0" w:rsidRPr="00EA67F1" w:rsidRDefault="00000000">
            <w:pPr>
              <w:spacing w:before="75" w:line="214" w:lineRule="auto"/>
              <w:ind w:left="64"/>
              <w:rPr>
                <w:rFonts w:eastAsia="SimSun"/>
                <w:sz w:val="20"/>
                <w:szCs w:val="20"/>
              </w:rPr>
            </w:pPr>
            <w:r w:rsidRPr="00EA67F1">
              <w:rPr>
                <w:rFonts w:eastAsia="SimSun"/>
                <w:spacing w:val="-1"/>
                <w:sz w:val="20"/>
                <w:szCs w:val="20"/>
              </w:rPr>
              <w:t>Luces</w:t>
            </w:r>
            <w:r w:rsidRPr="00EA67F1">
              <w:rPr>
                <w:rFonts w:eastAsia="SimSun"/>
                <w:spacing w:val="6"/>
                <w:sz w:val="20"/>
                <w:szCs w:val="20"/>
              </w:rPr>
              <w:t xml:space="preserve"> </w:t>
            </w:r>
            <w:r w:rsidRPr="00EA67F1">
              <w:rPr>
                <w:rFonts w:eastAsia="SimSun"/>
                <w:spacing w:val="-1"/>
                <w:sz w:val="20"/>
                <w:szCs w:val="20"/>
              </w:rPr>
              <w:t>apagado</w:t>
            </w:r>
          </w:p>
        </w:tc>
      </w:tr>
      <w:tr w:rsidR="00290BE0" w:rsidRPr="00EA67F1" w14:paraId="1606962A" w14:textId="77777777" w:rsidTr="00EA67F1">
        <w:trPr>
          <w:trHeight w:val="269"/>
        </w:trPr>
        <w:tc>
          <w:tcPr>
            <w:tcW w:w="1323" w:type="dxa"/>
            <w:vMerge/>
            <w:tcBorders>
              <w:top w:val="nil"/>
              <w:bottom w:val="nil"/>
            </w:tcBorders>
          </w:tcPr>
          <w:p w14:paraId="403E9794" w14:textId="77777777" w:rsidR="00290BE0" w:rsidRPr="00EA67F1" w:rsidRDefault="00290BE0">
            <w:pPr>
              <w:pStyle w:val="TableText"/>
              <w:rPr>
                <w:sz w:val="20"/>
                <w:szCs w:val="20"/>
              </w:rPr>
            </w:pPr>
          </w:p>
        </w:tc>
        <w:tc>
          <w:tcPr>
            <w:tcW w:w="992" w:type="dxa"/>
          </w:tcPr>
          <w:p w14:paraId="3C49D5DE" w14:textId="77777777" w:rsidR="00290BE0" w:rsidRPr="00EA67F1" w:rsidRDefault="00000000">
            <w:pPr>
              <w:spacing w:before="104" w:line="184" w:lineRule="auto"/>
              <w:ind w:left="281"/>
              <w:rPr>
                <w:rFonts w:eastAsia="SimSun"/>
                <w:sz w:val="20"/>
                <w:szCs w:val="20"/>
              </w:rPr>
            </w:pPr>
            <w:r w:rsidRPr="00EA67F1">
              <w:rPr>
                <w:rFonts w:eastAsia="SimSun"/>
                <w:spacing w:val="-3"/>
                <w:sz w:val="20"/>
                <w:szCs w:val="20"/>
              </w:rPr>
              <w:t>10-50</w:t>
            </w:r>
          </w:p>
        </w:tc>
        <w:tc>
          <w:tcPr>
            <w:tcW w:w="4024" w:type="dxa"/>
          </w:tcPr>
          <w:p w14:paraId="779E7BF6" w14:textId="77777777" w:rsidR="00290BE0" w:rsidRPr="00EA67F1" w:rsidRDefault="00000000">
            <w:pPr>
              <w:spacing w:before="66" w:line="214" w:lineRule="auto"/>
              <w:ind w:left="64"/>
              <w:rPr>
                <w:rFonts w:eastAsia="SimSun"/>
                <w:sz w:val="20"/>
                <w:szCs w:val="20"/>
              </w:rPr>
            </w:pPr>
            <w:r w:rsidRPr="00EA67F1">
              <w:rPr>
                <w:rFonts w:eastAsia="SimSun"/>
                <w:spacing w:val="-1"/>
                <w:sz w:val="20"/>
                <w:szCs w:val="20"/>
              </w:rPr>
              <w:t>modo de mezcla de colores</w:t>
            </w:r>
          </w:p>
        </w:tc>
      </w:tr>
      <w:tr w:rsidR="00290BE0" w:rsidRPr="00EA67F1" w14:paraId="1D33CF54" w14:textId="77777777" w:rsidTr="00EA67F1">
        <w:trPr>
          <w:trHeight w:val="269"/>
        </w:trPr>
        <w:tc>
          <w:tcPr>
            <w:tcW w:w="1323" w:type="dxa"/>
            <w:vMerge/>
            <w:tcBorders>
              <w:top w:val="nil"/>
              <w:bottom w:val="nil"/>
            </w:tcBorders>
          </w:tcPr>
          <w:p w14:paraId="15BB7E3C" w14:textId="77777777" w:rsidR="00290BE0" w:rsidRPr="00EA67F1" w:rsidRDefault="00290BE0">
            <w:pPr>
              <w:pStyle w:val="TableText"/>
              <w:rPr>
                <w:sz w:val="20"/>
                <w:szCs w:val="20"/>
              </w:rPr>
            </w:pPr>
          </w:p>
        </w:tc>
        <w:tc>
          <w:tcPr>
            <w:tcW w:w="992" w:type="dxa"/>
          </w:tcPr>
          <w:p w14:paraId="54E68762" w14:textId="77777777" w:rsidR="00290BE0" w:rsidRPr="00EA67F1" w:rsidRDefault="00000000">
            <w:pPr>
              <w:spacing w:before="105" w:line="184" w:lineRule="auto"/>
              <w:ind w:left="252"/>
              <w:rPr>
                <w:rFonts w:eastAsia="SimSun"/>
                <w:sz w:val="20"/>
                <w:szCs w:val="20"/>
              </w:rPr>
            </w:pPr>
            <w:r w:rsidRPr="00EA67F1">
              <w:rPr>
                <w:rFonts w:eastAsia="SimSun"/>
                <w:spacing w:val="-2"/>
                <w:sz w:val="20"/>
                <w:szCs w:val="20"/>
              </w:rPr>
              <w:t>51-100</w:t>
            </w:r>
          </w:p>
        </w:tc>
        <w:tc>
          <w:tcPr>
            <w:tcW w:w="4024" w:type="dxa"/>
          </w:tcPr>
          <w:p w14:paraId="2AE48E4C" w14:textId="77777777" w:rsidR="00290BE0" w:rsidRPr="00EA67F1" w:rsidRDefault="00000000">
            <w:pPr>
              <w:spacing w:before="67" w:line="214" w:lineRule="auto"/>
              <w:ind w:left="64"/>
              <w:rPr>
                <w:rFonts w:eastAsia="SimSun"/>
                <w:sz w:val="20"/>
                <w:szCs w:val="20"/>
              </w:rPr>
            </w:pPr>
            <w:r w:rsidRPr="00EA67F1">
              <w:rPr>
                <w:rFonts w:eastAsia="SimSun"/>
                <w:spacing w:val="-1"/>
                <w:sz w:val="20"/>
                <w:szCs w:val="20"/>
              </w:rPr>
              <w:t>modo de salto</w:t>
            </w:r>
          </w:p>
        </w:tc>
      </w:tr>
      <w:tr w:rsidR="00290BE0" w:rsidRPr="00EA67F1" w14:paraId="5508EF4A" w14:textId="77777777" w:rsidTr="00EA67F1">
        <w:trPr>
          <w:trHeight w:val="270"/>
        </w:trPr>
        <w:tc>
          <w:tcPr>
            <w:tcW w:w="1323" w:type="dxa"/>
            <w:vMerge/>
            <w:tcBorders>
              <w:top w:val="nil"/>
              <w:bottom w:val="nil"/>
            </w:tcBorders>
          </w:tcPr>
          <w:p w14:paraId="67A59B8F" w14:textId="77777777" w:rsidR="00290BE0" w:rsidRPr="00EA67F1" w:rsidRDefault="00290BE0">
            <w:pPr>
              <w:pStyle w:val="TableText"/>
              <w:rPr>
                <w:sz w:val="20"/>
                <w:szCs w:val="20"/>
              </w:rPr>
            </w:pPr>
          </w:p>
        </w:tc>
        <w:tc>
          <w:tcPr>
            <w:tcW w:w="992" w:type="dxa"/>
          </w:tcPr>
          <w:p w14:paraId="574DB92E" w14:textId="77777777" w:rsidR="00290BE0" w:rsidRPr="00EA67F1" w:rsidRDefault="00000000">
            <w:pPr>
              <w:spacing w:before="106" w:line="184" w:lineRule="auto"/>
              <w:ind w:left="211"/>
              <w:rPr>
                <w:rFonts w:eastAsia="SimSun"/>
                <w:sz w:val="20"/>
                <w:szCs w:val="20"/>
              </w:rPr>
            </w:pPr>
            <w:r w:rsidRPr="00EA67F1">
              <w:rPr>
                <w:rFonts w:eastAsia="SimSun"/>
                <w:spacing w:val="-3"/>
                <w:sz w:val="20"/>
                <w:szCs w:val="20"/>
              </w:rPr>
              <w:t>101-150</w:t>
            </w:r>
          </w:p>
        </w:tc>
        <w:tc>
          <w:tcPr>
            <w:tcW w:w="4024" w:type="dxa"/>
          </w:tcPr>
          <w:p w14:paraId="5BC5F9B1" w14:textId="77777777" w:rsidR="00290BE0" w:rsidRPr="00EA67F1" w:rsidRDefault="00000000">
            <w:pPr>
              <w:spacing w:before="68" w:line="214" w:lineRule="auto"/>
              <w:ind w:left="64"/>
              <w:rPr>
                <w:rFonts w:eastAsia="SimSun"/>
                <w:sz w:val="20"/>
                <w:szCs w:val="20"/>
              </w:rPr>
            </w:pPr>
            <w:r w:rsidRPr="00EA67F1">
              <w:rPr>
                <w:rFonts w:eastAsia="SimSun"/>
                <w:spacing w:val="-1"/>
                <w:sz w:val="20"/>
                <w:szCs w:val="20"/>
              </w:rPr>
              <w:t>modo degradado</w:t>
            </w:r>
          </w:p>
        </w:tc>
      </w:tr>
      <w:tr w:rsidR="00290BE0" w:rsidRPr="00EA67F1" w14:paraId="3A1168DE" w14:textId="77777777" w:rsidTr="00EA67F1">
        <w:trPr>
          <w:trHeight w:val="279"/>
        </w:trPr>
        <w:tc>
          <w:tcPr>
            <w:tcW w:w="1323" w:type="dxa"/>
            <w:vMerge/>
            <w:tcBorders>
              <w:top w:val="nil"/>
              <w:bottom w:val="nil"/>
            </w:tcBorders>
          </w:tcPr>
          <w:p w14:paraId="52D0CA9D" w14:textId="77777777" w:rsidR="00290BE0" w:rsidRPr="00EA67F1" w:rsidRDefault="00290BE0">
            <w:pPr>
              <w:pStyle w:val="TableText"/>
              <w:rPr>
                <w:sz w:val="20"/>
                <w:szCs w:val="20"/>
              </w:rPr>
            </w:pPr>
          </w:p>
        </w:tc>
        <w:tc>
          <w:tcPr>
            <w:tcW w:w="992" w:type="dxa"/>
          </w:tcPr>
          <w:p w14:paraId="2EF9D5FB" w14:textId="77777777" w:rsidR="00290BE0" w:rsidRPr="00EA67F1" w:rsidRDefault="00000000">
            <w:pPr>
              <w:spacing w:before="116" w:line="184" w:lineRule="auto"/>
              <w:ind w:left="252"/>
              <w:rPr>
                <w:rFonts w:eastAsia="SimSun"/>
                <w:sz w:val="20"/>
                <w:szCs w:val="20"/>
              </w:rPr>
            </w:pPr>
            <w:r w:rsidRPr="00EA67F1">
              <w:rPr>
                <w:rFonts w:eastAsia="SimSun"/>
                <w:spacing w:val="-2"/>
                <w:sz w:val="20"/>
                <w:szCs w:val="20"/>
              </w:rPr>
              <w:t>51-200</w:t>
            </w:r>
          </w:p>
        </w:tc>
        <w:tc>
          <w:tcPr>
            <w:tcW w:w="4024" w:type="dxa"/>
          </w:tcPr>
          <w:p w14:paraId="4192DC12" w14:textId="77777777" w:rsidR="00290BE0" w:rsidRPr="00EA67F1" w:rsidRDefault="00000000">
            <w:pPr>
              <w:spacing w:before="79" w:line="214" w:lineRule="auto"/>
              <w:ind w:left="64"/>
              <w:rPr>
                <w:rFonts w:eastAsia="SimSun"/>
                <w:sz w:val="20"/>
                <w:szCs w:val="20"/>
              </w:rPr>
            </w:pPr>
            <w:r w:rsidRPr="00EA67F1">
              <w:rPr>
                <w:rFonts w:eastAsia="SimSun"/>
                <w:spacing w:val="-1"/>
                <w:sz w:val="20"/>
                <w:szCs w:val="20"/>
              </w:rPr>
              <w:t>patrón de mutación</w:t>
            </w:r>
          </w:p>
        </w:tc>
      </w:tr>
      <w:tr w:rsidR="00290BE0" w:rsidRPr="00EA67F1" w14:paraId="08987783" w14:textId="77777777" w:rsidTr="00EA67F1">
        <w:trPr>
          <w:trHeight w:val="270"/>
        </w:trPr>
        <w:tc>
          <w:tcPr>
            <w:tcW w:w="1323" w:type="dxa"/>
            <w:vMerge/>
            <w:tcBorders>
              <w:top w:val="nil"/>
              <w:bottom w:val="nil"/>
            </w:tcBorders>
          </w:tcPr>
          <w:p w14:paraId="48F0EDAE" w14:textId="77777777" w:rsidR="00290BE0" w:rsidRPr="00EA67F1" w:rsidRDefault="00290BE0">
            <w:pPr>
              <w:pStyle w:val="TableText"/>
              <w:rPr>
                <w:sz w:val="20"/>
                <w:szCs w:val="20"/>
              </w:rPr>
            </w:pPr>
          </w:p>
        </w:tc>
        <w:tc>
          <w:tcPr>
            <w:tcW w:w="992" w:type="dxa"/>
          </w:tcPr>
          <w:p w14:paraId="5DDB0EAA" w14:textId="77777777" w:rsidR="00290BE0" w:rsidRPr="00EA67F1" w:rsidRDefault="00000000">
            <w:pPr>
              <w:spacing w:before="107" w:line="184" w:lineRule="auto"/>
              <w:ind w:left="161"/>
              <w:rPr>
                <w:rFonts w:eastAsia="SimSun"/>
                <w:sz w:val="20"/>
                <w:szCs w:val="20"/>
              </w:rPr>
            </w:pPr>
            <w:r w:rsidRPr="00EA67F1">
              <w:rPr>
                <w:rFonts w:eastAsia="SimSun"/>
                <w:spacing w:val="-2"/>
                <w:sz w:val="20"/>
                <w:szCs w:val="20"/>
              </w:rPr>
              <w:t>21-220</w:t>
            </w:r>
          </w:p>
        </w:tc>
        <w:tc>
          <w:tcPr>
            <w:tcW w:w="4024" w:type="dxa"/>
          </w:tcPr>
          <w:p w14:paraId="37CE8386" w14:textId="46A372D7" w:rsidR="00290BE0" w:rsidRPr="00EA67F1" w:rsidRDefault="00EA67F1">
            <w:pPr>
              <w:spacing w:before="70" w:line="214" w:lineRule="auto"/>
              <w:ind w:left="64"/>
              <w:rPr>
                <w:rFonts w:eastAsia="SimSun"/>
                <w:sz w:val="20"/>
                <w:szCs w:val="20"/>
              </w:rPr>
            </w:pPr>
            <w:r>
              <w:rPr>
                <w:rFonts w:eastAsia="SimSun"/>
                <w:spacing w:val="-1"/>
                <w:sz w:val="20"/>
                <w:szCs w:val="20"/>
              </w:rPr>
              <w:t>Audiorístmico</w:t>
            </w:r>
          </w:p>
        </w:tc>
      </w:tr>
      <w:tr w:rsidR="00290BE0" w:rsidRPr="00EA67F1" w14:paraId="16348148" w14:textId="77777777" w:rsidTr="00EA67F1">
        <w:trPr>
          <w:trHeight w:val="279"/>
        </w:trPr>
        <w:tc>
          <w:tcPr>
            <w:tcW w:w="1323" w:type="dxa"/>
            <w:vMerge/>
            <w:tcBorders>
              <w:top w:val="nil"/>
              <w:bottom w:val="nil"/>
            </w:tcBorders>
          </w:tcPr>
          <w:p w14:paraId="5C2D892C" w14:textId="77777777" w:rsidR="00290BE0" w:rsidRPr="00EA67F1" w:rsidRDefault="00290BE0">
            <w:pPr>
              <w:pStyle w:val="TableText"/>
              <w:rPr>
                <w:sz w:val="20"/>
                <w:szCs w:val="20"/>
              </w:rPr>
            </w:pPr>
          </w:p>
        </w:tc>
        <w:tc>
          <w:tcPr>
            <w:tcW w:w="992" w:type="dxa"/>
          </w:tcPr>
          <w:p w14:paraId="59F439BF" w14:textId="77777777" w:rsidR="00290BE0" w:rsidRPr="00EA67F1" w:rsidRDefault="00000000">
            <w:pPr>
              <w:spacing w:before="117" w:line="184" w:lineRule="auto"/>
              <w:ind w:left="161"/>
              <w:rPr>
                <w:rFonts w:eastAsia="SimSun"/>
                <w:sz w:val="20"/>
                <w:szCs w:val="20"/>
              </w:rPr>
            </w:pPr>
            <w:r w:rsidRPr="00EA67F1">
              <w:rPr>
                <w:rFonts w:eastAsia="SimSun"/>
                <w:spacing w:val="-2"/>
                <w:sz w:val="20"/>
                <w:szCs w:val="20"/>
              </w:rPr>
              <w:t>21-240</w:t>
            </w:r>
          </w:p>
        </w:tc>
        <w:tc>
          <w:tcPr>
            <w:tcW w:w="4024" w:type="dxa"/>
          </w:tcPr>
          <w:p w14:paraId="09582949" w14:textId="56A2FD2E" w:rsidR="00290BE0" w:rsidRPr="00EA67F1" w:rsidRDefault="00EA67F1">
            <w:pPr>
              <w:spacing w:before="79" w:line="214" w:lineRule="auto"/>
              <w:ind w:left="64"/>
              <w:rPr>
                <w:rFonts w:eastAsia="SimSun"/>
                <w:sz w:val="20"/>
                <w:szCs w:val="20"/>
              </w:rPr>
            </w:pPr>
            <w:r>
              <w:rPr>
                <w:rFonts w:eastAsia="SimSun"/>
                <w:sz w:val="20"/>
                <w:szCs w:val="20"/>
              </w:rPr>
              <w:t>Flash</w:t>
            </w:r>
            <w:r w:rsidR="00000000" w:rsidRPr="00EA67F1">
              <w:rPr>
                <w:rFonts w:eastAsia="SimSun"/>
                <w:spacing w:val="-1"/>
                <w:sz w:val="20"/>
                <w:szCs w:val="20"/>
              </w:rPr>
              <w:t xml:space="preserve"> que cambia de color</w:t>
            </w:r>
            <w:r w:rsidR="00000000" w:rsidRPr="00EA67F1">
              <w:rPr>
                <w:rFonts w:eastAsia="SimSun"/>
                <w:spacing w:val="11"/>
                <w:sz w:val="20"/>
                <w:szCs w:val="20"/>
              </w:rPr>
              <w:t xml:space="preserve"> </w:t>
            </w:r>
            <w:r>
              <w:rPr>
                <w:rFonts w:eastAsia="SimSun"/>
                <w:spacing w:val="-1"/>
                <w:sz w:val="20"/>
                <w:szCs w:val="20"/>
              </w:rPr>
              <w:t>con el sonido</w:t>
            </w:r>
          </w:p>
        </w:tc>
      </w:tr>
      <w:tr w:rsidR="00290BE0" w:rsidRPr="00EA67F1" w14:paraId="4105D89E" w14:textId="77777777" w:rsidTr="00EA67F1">
        <w:trPr>
          <w:trHeight w:val="270"/>
        </w:trPr>
        <w:tc>
          <w:tcPr>
            <w:tcW w:w="1323" w:type="dxa"/>
            <w:vMerge/>
            <w:tcBorders>
              <w:top w:val="nil"/>
            </w:tcBorders>
          </w:tcPr>
          <w:p w14:paraId="77505DA0" w14:textId="77777777" w:rsidR="00290BE0" w:rsidRPr="00EA67F1" w:rsidRDefault="00290BE0">
            <w:pPr>
              <w:pStyle w:val="TableText"/>
              <w:rPr>
                <w:sz w:val="20"/>
                <w:szCs w:val="20"/>
              </w:rPr>
            </w:pPr>
          </w:p>
        </w:tc>
        <w:tc>
          <w:tcPr>
            <w:tcW w:w="992" w:type="dxa"/>
          </w:tcPr>
          <w:p w14:paraId="6124C559" w14:textId="77777777" w:rsidR="00290BE0" w:rsidRPr="00EA67F1" w:rsidRDefault="00000000">
            <w:pPr>
              <w:spacing w:before="108" w:line="184" w:lineRule="auto"/>
              <w:ind w:left="171"/>
              <w:rPr>
                <w:rFonts w:eastAsia="SimSun"/>
                <w:sz w:val="20"/>
                <w:szCs w:val="20"/>
              </w:rPr>
            </w:pPr>
            <w:r w:rsidRPr="00EA67F1">
              <w:rPr>
                <w:rFonts w:eastAsia="SimSun"/>
                <w:spacing w:val="-2"/>
                <w:sz w:val="20"/>
                <w:szCs w:val="20"/>
              </w:rPr>
              <w:t>21-255</w:t>
            </w:r>
          </w:p>
        </w:tc>
        <w:tc>
          <w:tcPr>
            <w:tcW w:w="4024" w:type="dxa"/>
          </w:tcPr>
          <w:p w14:paraId="5AB3DBD8" w14:textId="45FB05DF" w:rsidR="00290BE0" w:rsidRPr="00EA67F1" w:rsidRDefault="00EA67F1">
            <w:pPr>
              <w:spacing w:before="87"/>
              <w:ind w:left="64"/>
              <w:rPr>
                <w:rFonts w:eastAsia="SimSun"/>
                <w:sz w:val="20"/>
                <w:szCs w:val="20"/>
              </w:rPr>
            </w:pPr>
            <w:r>
              <w:rPr>
                <w:rFonts w:eastAsia="SimSun"/>
                <w:spacing w:val="-1"/>
                <w:sz w:val="20"/>
                <w:szCs w:val="20"/>
              </w:rPr>
              <w:t>Cambios audiorítmicos</w:t>
            </w:r>
          </w:p>
        </w:tc>
      </w:tr>
      <w:tr w:rsidR="00290BE0" w:rsidRPr="00EA67F1" w14:paraId="7DBF256E" w14:textId="77777777" w:rsidTr="00EA67F1">
        <w:trPr>
          <w:trHeight w:val="270"/>
        </w:trPr>
        <w:tc>
          <w:tcPr>
            <w:tcW w:w="1323" w:type="dxa"/>
            <w:vMerge w:val="restart"/>
            <w:tcBorders>
              <w:bottom w:val="nil"/>
            </w:tcBorders>
          </w:tcPr>
          <w:p w14:paraId="1853F580" w14:textId="77777777" w:rsidR="00290BE0" w:rsidRPr="00EA67F1" w:rsidRDefault="00000000">
            <w:pPr>
              <w:spacing w:before="248" w:line="184" w:lineRule="auto"/>
              <w:ind w:left="374"/>
              <w:rPr>
                <w:rFonts w:eastAsia="SimSun"/>
                <w:sz w:val="20"/>
                <w:szCs w:val="20"/>
              </w:rPr>
            </w:pPr>
            <w:r w:rsidRPr="00EA67F1">
              <w:rPr>
                <w:rFonts w:eastAsia="SimSun"/>
                <w:spacing w:val="-4"/>
                <w:sz w:val="20"/>
                <w:szCs w:val="20"/>
              </w:rPr>
              <w:t>10</w:t>
            </w:r>
          </w:p>
        </w:tc>
        <w:tc>
          <w:tcPr>
            <w:tcW w:w="992" w:type="dxa"/>
          </w:tcPr>
          <w:p w14:paraId="67FDE9A4" w14:textId="77777777" w:rsidR="00290BE0" w:rsidRPr="00EA67F1" w:rsidRDefault="00000000">
            <w:pPr>
              <w:spacing w:before="108" w:line="183" w:lineRule="auto"/>
              <w:ind w:left="232"/>
              <w:rPr>
                <w:rFonts w:eastAsia="SimSun"/>
                <w:sz w:val="20"/>
                <w:szCs w:val="20"/>
              </w:rPr>
            </w:pPr>
            <w:r w:rsidRPr="00EA67F1">
              <w:rPr>
                <w:rFonts w:eastAsia="SimSun"/>
                <w:sz w:val="20"/>
                <w:szCs w:val="20"/>
              </w:rPr>
              <w:t>0</w:t>
            </w:r>
          </w:p>
        </w:tc>
        <w:tc>
          <w:tcPr>
            <w:tcW w:w="4024" w:type="dxa"/>
          </w:tcPr>
          <w:p w14:paraId="12F936FC" w14:textId="77777777" w:rsidR="00290BE0" w:rsidRPr="00EA67F1" w:rsidRDefault="00000000">
            <w:pPr>
              <w:spacing w:before="70" w:line="214" w:lineRule="auto"/>
              <w:ind w:left="64"/>
              <w:rPr>
                <w:rFonts w:eastAsia="SimSun"/>
                <w:sz w:val="20"/>
                <w:szCs w:val="20"/>
              </w:rPr>
            </w:pPr>
            <w:r w:rsidRPr="00EA67F1">
              <w:rPr>
                <w:rFonts w:eastAsia="SimSun"/>
                <w:spacing w:val="-1"/>
                <w:sz w:val="20"/>
                <w:szCs w:val="20"/>
              </w:rPr>
              <w:t>Luces</w:t>
            </w:r>
            <w:r w:rsidRPr="00EA67F1">
              <w:rPr>
                <w:rFonts w:eastAsia="SimSun"/>
                <w:spacing w:val="6"/>
                <w:sz w:val="20"/>
                <w:szCs w:val="20"/>
              </w:rPr>
              <w:t xml:space="preserve"> </w:t>
            </w:r>
            <w:r w:rsidRPr="00EA67F1">
              <w:rPr>
                <w:rFonts w:eastAsia="SimSun"/>
                <w:spacing w:val="-1"/>
                <w:sz w:val="20"/>
                <w:szCs w:val="20"/>
              </w:rPr>
              <w:t>apagado</w:t>
            </w:r>
          </w:p>
        </w:tc>
      </w:tr>
      <w:tr w:rsidR="00290BE0" w:rsidRPr="00EA67F1" w14:paraId="78688A4B" w14:textId="77777777" w:rsidTr="00EA67F1">
        <w:trPr>
          <w:trHeight w:val="274"/>
        </w:trPr>
        <w:tc>
          <w:tcPr>
            <w:tcW w:w="1323" w:type="dxa"/>
            <w:vMerge/>
            <w:tcBorders>
              <w:top w:val="nil"/>
            </w:tcBorders>
          </w:tcPr>
          <w:p w14:paraId="290BDC88" w14:textId="77777777" w:rsidR="00290BE0" w:rsidRPr="00EA67F1" w:rsidRDefault="00290BE0">
            <w:pPr>
              <w:pStyle w:val="TableText"/>
              <w:rPr>
                <w:sz w:val="20"/>
                <w:szCs w:val="20"/>
              </w:rPr>
            </w:pPr>
          </w:p>
        </w:tc>
        <w:tc>
          <w:tcPr>
            <w:tcW w:w="992" w:type="dxa"/>
          </w:tcPr>
          <w:p w14:paraId="471812B7" w14:textId="77777777" w:rsidR="00290BE0" w:rsidRPr="00EA67F1" w:rsidRDefault="00000000">
            <w:pPr>
              <w:spacing w:before="108" w:line="184" w:lineRule="auto"/>
              <w:ind w:left="281"/>
              <w:rPr>
                <w:rFonts w:eastAsia="SimSun"/>
                <w:sz w:val="20"/>
                <w:szCs w:val="20"/>
              </w:rPr>
            </w:pPr>
            <w:r w:rsidRPr="00EA67F1">
              <w:rPr>
                <w:rFonts w:eastAsia="SimSun"/>
                <w:spacing w:val="-3"/>
                <w:sz w:val="20"/>
                <w:szCs w:val="20"/>
              </w:rPr>
              <w:t>1-255</w:t>
            </w:r>
          </w:p>
        </w:tc>
        <w:tc>
          <w:tcPr>
            <w:tcW w:w="4024" w:type="dxa"/>
          </w:tcPr>
          <w:p w14:paraId="0192D0FF" w14:textId="77777777" w:rsidR="00290BE0" w:rsidRPr="00EA67F1" w:rsidRDefault="00000000">
            <w:pPr>
              <w:spacing w:before="71" w:line="214" w:lineRule="auto"/>
              <w:ind w:left="64"/>
              <w:rPr>
                <w:rFonts w:eastAsia="SimSun"/>
                <w:sz w:val="20"/>
                <w:szCs w:val="20"/>
              </w:rPr>
            </w:pPr>
            <w:r w:rsidRPr="00EA67F1">
              <w:rPr>
                <w:rFonts w:eastAsia="SimSun"/>
                <w:spacing w:val="-3"/>
                <w:sz w:val="20"/>
                <w:szCs w:val="20"/>
              </w:rPr>
              <w:t>Velocidad</w:t>
            </w:r>
            <w:r w:rsidRPr="00EA67F1">
              <w:rPr>
                <w:rFonts w:eastAsia="SimSun"/>
                <w:spacing w:val="41"/>
                <w:w w:val="101"/>
                <w:sz w:val="20"/>
                <w:szCs w:val="20"/>
              </w:rPr>
              <w:t xml:space="preserve"> </w:t>
            </w:r>
            <w:r w:rsidRPr="00EA67F1">
              <w:rPr>
                <w:rFonts w:eastAsia="SimSun"/>
                <w:spacing w:val="-3"/>
                <w:sz w:val="20"/>
                <w:szCs w:val="20"/>
              </w:rPr>
              <w:t>(lento</w:t>
            </w:r>
            <w:r w:rsidRPr="00EA67F1">
              <w:rPr>
                <w:rFonts w:eastAsia="SimSun"/>
                <w:spacing w:val="19"/>
                <w:w w:val="101"/>
                <w:sz w:val="20"/>
                <w:szCs w:val="20"/>
              </w:rPr>
              <w:t xml:space="preserve"> </w:t>
            </w:r>
            <w:r w:rsidRPr="00EA67F1">
              <w:rPr>
                <w:rFonts w:eastAsia="SimSun"/>
                <w:spacing w:val="-3"/>
                <w:sz w:val="20"/>
                <w:szCs w:val="20"/>
              </w:rPr>
              <w:t>a</w:t>
            </w:r>
            <w:r w:rsidRPr="00EA67F1">
              <w:rPr>
                <w:rFonts w:eastAsia="SimSun"/>
                <w:spacing w:val="18"/>
                <w:sz w:val="20"/>
                <w:szCs w:val="20"/>
              </w:rPr>
              <w:t xml:space="preserve"> </w:t>
            </w:r>
            <w:r w:rsidRPr="00EA67F1">
              <w:rPr>
                <w:rFonts w:eastAsia="SimSun"/>
                <w:spacing w:val="-3"/>
                <w:sz w:val="20"/>
                <w:szCs w:val="20"/>
              </w:rPr>
              <w:t>rápido)</w:t>
            </w:r>
          </w:p>
        </w:tc>
      </w:tr>
    </w:tbl>
    <w:p w14:paraId="5D8E6046" w14:textId="77777777" w:rsidR="00290BE0" w:rsidRPr="00EA67F1" w:rsidRDefault="00290BE0">
      <w:pPr>
        <w:rPr>
          <w:sz w:val="20"/>
          <w:szCs w:val="20"/>
        </w:rPr>
      </w:pPr>
    </w:p>
    <w:p w14:paraId="3A103A91" w14:textId="77777777" w:rsidR="00290BE0" w:rsidRPr="00EC54A9" w:rsidRDefault="00290BE0">
      <w:pPr>
        <w:sectPr w:rsidR="00290BE0" w:rsidRPr="00EC54A9" w:rsidSect="0030669F">
          <w:footerReference w:type="default" r:id="rId17"/>
          <w:pgSz w:w="11906" w:h="16838" w:code="9"/>
          <w:pgMar w:top="446" w:right="985" w:bottom="660" w:left="959" w:header="0" w:footer="543" w:gutter="0"/>
          <w:cols w:space="720"/>
          <w:docGrid w:linePitch="286"/>
        </w:sectPr>
      </w:pPr>
    </w:p>
    <w:p w14:paraId="09F945A8" w14:textId="164225D0" w:rsidR="00290BE0" w:rsidRPr="00EC54A9" w:rsidRDefault="00000000">
      <w:pPr>
        <w:spacing w:before="265" w:line="203" w:lineRule="auto"/>
        <w:ind w:left="2058"/>
        <w:rPr>
          <w:rFonts w:eastAsia="SimSun"/>
          <w:sz w:val="26"/>
          <w:szCs w:val="26"/>
        </w:rPr>
      </w:pPr>
      <w:r w:rsidRPr="00EC54A9">
        <w:rPr>
          <w:rFonts w:eastAsia="SimSun"/>
          <w:b/>
          <w:bCs/>
          <w:spacing w:val="-3"/>
          <w:sz w:val="26"/>
          <w:szCs w:val="26"/>
        </w:rPr>
        <w:lastRenderedPageBreak/>
        <w:t>Conexión</w:t>
      </w:r>
      <w:r w:rsidR="00E34C40">
        <w:rPr>
          <w:rFonts w:eastAsia="SimSun"/>
          <w:b/>
          <w:bCs/>
          <w:spacing w:val="-3"/>
          <w:sz w:val="26"/>
          <w:szCs w:val="26"/>
        </w:rPr>
        <w:t xml:space="preserve"> </w:t>
      </w:r>
      <w:r w:rsidR="00E34C40" w:rsidRPr="00EC54A9">
        <w:rPr>
          <w:rFonts w:eastAsia="SimSun"/>
          <w:b/>
          <w:bCs/>
          <w:spacing w:val="-3"/>
          <w:sz w:val="26"/>
          <w:szCs w:val="26"/>
        </w:rPr>
        <w:t>Señal</w:t>
      </w:r>
      <w:r w:rsidR="00E34C40" w:rsidRPr="00EC54A9">
        <w:rPr>
          <w:rFonts w:eastAsia="SimSun"/>
          <w:spacing w:val="-3"/>
          <w:sz w:val="26"/>
          <w:szCs w:val="26"/>
        </w:rPr>
        <w:t xml:space="preserve"> </w:t>
      </w:r>
      <w:r w:rsidR="00E34C40" w:rsidRPr="00EC54A9">
        <w:rPr>
          <w:rFonts w:eastAsia="SimSun"/>
          <w:b/>
          <w:bCs/>
          <w:spacing w:val="-3"/>
          <w:sz w:val="26"/>
          <w:szCs w:val="26"/>
        </w:rPr>
        <w:t>DMX</w:t>
      </w:r>
    </w:p>
    <w:tbl>
      <w:tblPr>
        <w:tblStyle w:val="TableNormal"/>
        <w:tblW w:w="68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1"/>
        <w:gridCol w:w="2287"/>
        <w:gridCol w:w="2272"/>
      </w:tblGrid>
      <w:tr w:rsidR="00290BE0" w:rsidRPr="00EC54A9" w14:paraId="719C596F" w14:textId="77777777">
        <w:trPr>
          <w:trHeight w:val="353"/>
        </w:trPr>
        <w:tc>
          <w:tcPr>
            <w:tcW w:w="6830" w:type="dxa"/>
            <w:gridSpan w:val="3"/>
          </w:tcPr>
          <w:p w14:paraId="3AF20451" w14:textId="77777777" w:rsidR="00290BE0" w:rsidRPr="00E34C40" w:rsidRDefault="00000000">
            <w:pPr>
              <w:spacing w:before="106"/>
              <w:ind w:left="2017"/>
              <w:rPr>
                <w:rFonts w:eastAsia="SimSun"/>
                <w:sz w:val="20"/>
                <w:szCs w:val="20"/>
              </w:rPr>
            </w:pPr>
            <w:r w:rsidRPr="00E34C40">
              <w:rPr>
                <w:rFonts w:eastAsia="SimSun"/>
                <w:b/>
                <w:bCs/>
                <w:spacing w:val="-3"/>
                <w:sz w:val="20"/>
                <w:szCs w:val="20"/>
              </w:rPr>
              <w:t>3 pines</w:t>
            </w:r>
            <w:r w:rsidRPr="00E34C40">
              <w:rPr>
                <w:rFonts w:eastAsia="SimSun"/>
                <w:spacing w:val="-3"/>
                <w:sz w:val="20"/>
                <w:szCs w:val="20"/>
              </w:rPr>
              <w:t xml:space="preserve"> </w:t>
            </w:r>
            <w:r w:rsidRPr="00E34C40">
              <w:rPr>
                <w:rFonts w:eastAsia="SimSun"/>
                <w:b/>
                <w:bCs/>
                <w:spacing w:val="-3"/>
                <w:sz w:val="20"/>
                <w:szCs w:val="20"/>
              </w:rPr>
              <w:t>XLR</w:t>
            </w:r>
            <w:r w:rsidRPr="00E34C40">
              <w:rPr>
                <w:rFonts w:eastAsia="SimSun"/>
                <w:spacing w:val="-3"/>
                <w:sz w:val="20"/>
                <w:szCs w:val="20"/>
              </w:rPr>
              <w:t xml:space="preserve"> </w:t>
            </w:r>
            <w:r w:rsidRPr="00E34C40">
              <w:rPr>
                <w:rFonts w:eastAsia="SimSun"/>
                <w:b/>
                <w:bCs/>
                <w:spacing w:val="-3"/>
                <w:sz w:val="20"/>
                <w:szCs w:val="20"/>
              </w:rPr>
              <w:t>a</w:t>
            </w:r>
            <w:r w:rsidRPr="00E34C40">
              <w:rPr>
                <w:rFonts w:eastAsia="SimSun"/>
                <w:spacing w:val="19"/>
                <w:sz w:val="20"/>
                <w:szCs w:val="20"/>
              </w:rPr>
              <w:t xml:space="preserve"> </w:t>
            </w:r>
            <w:r w:rsidRPr="00E34C40">
              <w:rPr>
                <w:rFonts w:eastAsia="SimSun"/>
                <w:b/>
                <w:bCs/>
                <w:spacing w:val="-3"/>
                <w:sz w:val="20"/>
                <w:szCs w:val="20"/>
              </w:rPr>
              <w:t>5 pines</w:t>
            </w:r>
            <w:r w:rsidRPr="00E34C40">
              <w:rPr>
                <w:rFonts w:eastAsia="SimSun"/>
                <w:spacing w:val="5"/>
                <w:sz w:val="20"/>
                <w:szCs w:val="20"/>
              </w:rPr>
              <w:t xml:space="preserve"> </w:t>
            </w:r>
            <w:r w:rsidRPr="00E34C40">
              <w:rPr>
                <w:rFonts w:eastAsia="SimSun"/>
                <w:b/>
                <w:bCs/>
                <w:spacing w:val="-3"/>
                <w:sz w:val="20"/>
                <w:szCs w:val="20"/>
              </w:rPr>
              <w:t>XLR</w:t>
            </w:r>
            <w:r w:rsidRPr="00E34C40">
              <w:rPr>
                <w:rFonts w:eastAsia="SimSun"/>
                <w:spacing w:val="5"/>
                <w:sz w:val="20"/>
                <w:szCs w:val="20"/>
              </w:rPr>
              <w:t xml:space="preserve"> </w:t>
            </w:r>
            <w:r w:rsidRPr="00E34C40">
              <w:rPr>
                <w:rFonts w:eastAsia="SimSun"/>
                <w:b/>
                <w:bCs/>
                <w:spacing w:val="-3"/>
                <w:sz w:val="20"/>
                <w:szCs w:val="20"/>
              </w:rPr>
              <w:t>Conversión</w:t>
            </w:r>
          </w:p>
        </w:tc>
      </w:tr>
      <w:tr w:rsidR="00290BE0" w:rsidRPr="00EC54A9" w14:paraId="41539BE0" w14:textId="77777777">
        <w:trPr>
          <w:trHeight w:val="349"/>
        </w:trPr>
        <w:tc>
          <w:tcPr>
            <w:tcW w:w="2271" w:type="dxa"/>
          </w:tcPr>
          <w:p w14:paraId="161FF881" w14:textId="77777777" w:rsidR="00290BE0" w:rsidRPr="00E34C40" w:rsidRDefault="00000000">
            <w:pPr>
              <w:spacing w:before="105"/>
              <w:ind w:left="185"/>
              <w:rPr>
                <w:rFonts w:eastAsia="SimSun"/>
                <w:sz w:val="20"/>
                <w:szCs w:val="20"/>
              </w:rPr>
            </w:pPr>
            <w:r w:rsidRPr="00E34C40">
              <w:rPr>
                <w:rFonts w:eastAsia="SimSun"/>
                <w:spacing w:val="-1"/>
                <w:sz w:val="20"/>
                <w:szCs w:val="20"/>
              </w:rPr>
              <w:t>Conductor</w:t>
            </w:r>
          </w:p>
        </w:tc>
        <w:tc>
          <w:tcPr>
            <w:tcW w:w="2287" w:type="dxa"/>
          </w:tcPr>
          <w:p w14:paraId="638D2608" w14:textId="1E4FB958" w:rsidR="00290BE0" w:rsidRPr="00E34C40" w:rsidRDefault="00000000">
            <w:pPr>
              <w:spacing w:before="91" w:line="222" w:lineRule="auto"/>
              <w:ind w:left="244"/>
              <w:rPr>
                <w:rFonts w:eastAsia="SimSun"/>
                <w:sz w:val="20"/>
                <w:szCs w:val="20"/>
              </w:rPr>
            </w:pPr>
            <w:r w:rsidRPr="00E34C40">
              <w:rPr>
                <w:rFonts w:eastAsia="SimSun"/>
                <w:spacing w:val="-1"/>
                <w:sz w:val="20"/>
                <w:szCs w:val="20"/>
              </w:rPr>
              <w:t>3 pines</w:t>
            </w:r>
            <w:r w:rsidRPr="00E34C40">
              <w:rPr>
                <w:rFonts w:eastAsia="SimSun"/>
                <w:spacing w:val="25"/>
                <w:sz w:val="20"/>
                <w:szCs w:val="20"/>
              </w:rPr>
              <w:t xml:space="preserve"> </w:t>
            </w:r>
            <w:r w:rsidRPr="00E34C40">
              <w:rPr>
                <w:rFonts w:eastAsia="SimSun"/>
                <w:spacing w:val="-1"/>
                <w:sz w:val="20"/>
                <w:szCs w:val="20"/>
              </w:rPr>
              <w:t>XLR</w:t>
            </w:r>
            <w:r w:rsidRPr="00E34C40">
              <w:rPr>
                <w:rFonts w:eastAsia="SimSun"/>
                <w:spacing w:val="25"/>
                <w:sz w:val="20"/>
                <w:szCs w:val="20"/>
              </w:rPr>
              <w:t xml:space="preserve"> </w:t>
            </w:r>
            <w:r w:rsidRPr="00E34C40">
              <w:rPr>
                <w:rFonts w:eastAsia="SimSun"/>
                <w:spacing w:val="-1"/>
                <w:sz w:val="20"/>
                <w:szCs w:val="20"/>
              </w:rPr>
              <w:t>Hembra</w:t>
            </w:r>
            <w:r w:rsidR="000A3780">
              <w:rPr>
                <w:rFonts w:eastAsia="SimSun"/>
                <w:spacing w:val="-1"/>
                <w:sz w:val="20"/>
                <w:szCs w:val="20"/>
              </w:rPr>
              <w:t xml:space="preserve"> </w:t>
            </w:r>
            <w:r w:rsidRPr="00E34C40">
              <w:rPr>
                <w:rFonts w:eastAsia="SimSun"/>
                <w:spacing w:val="-1"/>
                <w:sz w:val="20"/>
                <w:szCs w:val="20"/>
              </w:rPr>
              <w:t>(</w:t>
            </w:r>
            <w:r w:rsidR="000A3780">
              <w:rPr>
                <w:rFonts w:eastAsia="SimSun"/>
                <w:spacing w:val="-1"/>
                <w:sz w:val="20"/>
                <w:szCs w:val="20"/>
              </w:rPr>
              <w:t>Salida</w:t>
            </w:r>
            <w:r w:rsidRPr="00E34C40">
              <w:rPr>
                <w:rFonts w:eastAsia="SimSun"/>
                <w:spacing w:val="-1"/>
                <w:sz w:val="20"/>
                <w:szCs w:val="20"/>
              </w:rPr>
              <w:t>)</w:t>
            </w:r>
          </w:p>
        </w:tc>
        <w:tc>
          <w:tcPr>
            <w:tcW w:w="2272" w:type="dxa"/>
          </w:tcPr>
          <w:p w14:paraId="38F8F173" w14:textId="435CFCD8" w:rsidR="00290BE0" w:rsidRPr="00E34C40" w:rsidRDefault="00000000">
            <w:pPr>
              <w:spacing w:before="91" w:line="222" w:lineRule="auto"/>
              <w:ind w:left="367"/>
              <w:rPr>
                <w:rFonts w:eastAsia="SimSun"/>
                <w:sz w:val="20"/>
                <w:szCs w:val="20"/>
              </w:rPr>
            </w:pPr>
            <w:r w:rsidRPr="00E34C40">
              <w:rPr>
                <w:rFonts w:eastAsia="SimSun"/>
                <w:spacing w:val="-1"/>
                <w:sz w:val="20"/>
                <w:szCs w:val="20"/>
              </w:rPr>
              <w:t>5 pines</w:t>
            </w:r>
            <w:r w:rsidRPr="00E34C40">
              <w:rPr>
                <w:rFonts w:eastAsia="SimSun"/>
                <w:spacing w:val="28"/>
                <w:sz w:val="20"/>
                <w:szCs w:val="20"/>
              </w:rPr>
              <w:t xml:space="preserve"> </w:t>
            </w:r>
            <w:r w:rsidRPr="00E34C40">
              <w:rPr>
                <w:rFonts w:eastAsia="SimSun"/>
                <w:spacing w:val="-1"/>
                <w:sz w:val="20"/>
                <w:szCs w:val="20"/>
              </w:rPr>
              <w:t>XLR</w:t>
            </w:r>
            <w:r w:rsidRPr="00E34C40">
              <w:rPr>
                <w:rFonts w:eastAsia="SimSun"/>
                <w:spacing w:val="24"/>
                <w:w w:val="101"/>
                <w:sz w:val="20"/>
                <w:szCs w:val="20"/>
              </w:rPr>
              <w:t xml:space="preserve"> </w:t>
            </w:r>
            <w:r w:rsidRPr="00E34C40">
              <w:rPr>
                <w:rFonts w:eastAsia="SimSun"/>
                <w:spacing w:val="-1"/>
                <w:sz w:val="20"/>
                <w:szCs w:val="20"/>
              </w:rPr>
              <w:t>Ma</w:t>
            </w:r>
            <w:r w:rsidR="000A3780">
              <w:rPr>
                <w:rFonts w:eastAsia="SimSun"/>
                <w:spacing w:val="-1"/>
                <w:sz w:val="20"/>
                <w:szCs w:val="20"/>
              </w:rPr>
              <w:t xml:space="preserve">cho </w:t>
            </w:r>
            <w:r w:rsidRPr="00E34C40">
              <w:rPr>
                <w:rFonts w:eastAsia="SimSun"/>
                <w:spacing w:val="-1"/>
                <w:sz w:val="20"/>
                <w:szCs w:val="20"/>
              </w:rPr>
              <w:t>(</w:t>
            </w:r>
            <w:r w:rsidR="000A3780">
              <w:rPr>
                <w:rFonts w:eastAsia="SimSun"/>
                <w:spacing w:val="-1"/>
                <w:sz w:val="20"/>
                <w:szCs w:val="20"/>
              </w:rPr>
              <w:t>Entrada</w:t>
            </w:r>
            <w:r w:rsidRPr="00E34C40">
              <w:rPr>
                <w:rFonts w:eastAsia="SimSun"/>
                <w:spacing w:val="-1"/>
                <w:sz w:val="20"/>
                <w:szCs w:val="20"/>
              </w:rPr>
              <w:t>)</w:t>
            </w:r>
          </w:p>
        </w:tc>
      </w:tr>
      <w:tr w:rsidR="00290BE0" w:rsidRPr="00EC54A9" w14:paraId="3A3DEC7B" w14:textId="77777777">
        <w:trPr>
          <w:trHeight w:val="348"/>
        </w:trPr>
        <w:tc>
          <w:tcPr>
            <w:tcW w:w="2271" w:type="dxa"/>
          </w:tcPr>
          <w:p w14:paraId="3F8FA4B6" w14:textId="77777777" w:rsidR="00290BE0" w:rsidRPr="00E34C40" w:rsidRDefault="00000000">
            <w:pPr>
              <w:spacing w:before="94" w:line="224" w:lineRule="auto"/>
              <w:ind w:left="185"/>
              <w:rPr>
                <w:rFonts w:eastAsia="SimSun"/>
                <w:sz w:val="20"/>
                <w:szCs w:val="20"/>
              </w:rPr>
            </w:pPr>
            <w:r w:rsidRPr="00E34C40">
              <w:rPr>
                <w:rFonts w:eastAsia="SimSun"/>
                <w:spacing w:val="-1"/>
                <w:sz w:val="20"/>
                <w:szCs w:val="20"/>
              </w:rPr>
              <w:t>Tierra/Escudo</w:t>
            </w:r>
          </w:p>
        </w:tc>
        <w:tc>
          <w:tcPr>
            <w:tcW w:w="2287" w:type="dxa"/>
          </w:tcPr>
          <w:p w14:paraId="04AEA6C6" w14:textId="57A41291" w:rsidR="00290BE0" w:rsidRPr="00E34C40" w:rsidRDefault="000A3780">
            <w:pPr>
              <w:spacing w:before="132" w:line="184" w:lineRule="auto"/>
              <w:ind w:left="924"/>
              <w:rPr>
                <w:rFonts w:eastAsia="SimSun"/>
                <w:sz w:val="20"/>
                <w:szCs w:val="20"/>
              </w:rPr>
            </w:pPr>
            <w:r>
              <w:rPr>
                <w:rFonts w:eastAsia="SimSun"/>
                <w:spacing w:val="-1"/>
                <w:sz w:val="20"/>
                <w:szCs w:val="20"/>
              </w:rPr>
              <w:t xml:space="preserve">Pin </w:t>
            </w:r>
            <w:r w:rsidR="00000000" w:rsidRPr="00E34C40">
              <w:rPr>
                <w:rFonts w:eastAsia="SimSun"/>
                <w:spacing w:val="-1"/>
                <w:sz w:val="20"/>
                <w:szCs w:val="20"/>
              </w:rPr>
              <w:t>1</w:t>
            </w:r>
          </w:p>
        </w:tc>
        <w:tc>
          <w:tcPr>
            <w:tcW w:w="2272" w:type="dxa"/>
          </w:tcPr>
          <w:p w14:paraId="3B40A670" w14:textId="58FE090E" w:rsidR="00290BE0" w:rsidRPr="00E34C40" w:rsidRDefault="000A3780">
            <w:pPr>
              <w:spacing w:before="132" w:line="184" w:lineRule="auto"/>
              <w:ind w:left="917"/>
              <w:rPr>
                <w:rFonts w:eastAsia="SimSun"/>
                <w:sz w:val="20"/>
                <w:szCs w:val="20"/>
              </w:rPr>
            </w:pPr>
            <w:r>
              <w:rPr>
                <w:rFonts w:eastAsia="SimSun"/>
                <w:spacing w:val="-1"/>
                <w:sz w:val="20"/>
                <w:szCs w:val="20"/>
              </w:rPr>
              <w:t xml:space="preserve">Pin </w:t>
            </w:r>
            <w:r w:rsidR="00000000" w:rsidRPr="00E34C40">
              <w:rPr>
                <w:rFonts w:eastAsia="SimSun"/>
                <w:spacing w:val="-1"/>
                <w:sz w:val="20"/>
                <w:szCs w:val="20"/>
              </w:rPr>
              <w:t>1</w:t>
            </w:r>
          </w:p>
        </w:tc>
      </w:tr>
      <w:tr w:rsidR="00290BE0" w:rsidRPr="00EC54A9" w14:paraId="2F216FDC" w14:textId="77777777">
        <w:trPr>
          <w:trHeight w:val="358"/>
        </w:trPr>
        <w:tc>
          <w:tcPr>
            <w:tcW w:w="2271" w:type="dxa"/>
          </w:tcPr>
          <w:p w14:paraId="74A603B2" w14:textId="7214BF10" w:rsidR="00290BE0" w:rsidRPr="00E34C40" w:rsidRDefault="000A3780" w:rsidP="000A3780">
            <w:pPr>
              <w:spacing w:before="96" w:line="214" w:lineRule="auto"/>
              <w:ind w:right="400"/>
              <w:rPr>
                <w:rFonts w:eastAsia="SimSun"/>
                <w:sz w:val="20"/>
                <w:szCs w:val="20"/>
              </w:rPr>
            </w:pPr>
            <w:r>
              <w:rPr>
                <w:rFonts w:eastAsia="SimSun"/>
                <w:spacing w:val="-1"/>
                <w:sz w:val="20"/>
                <w:szCs w:val="20"/>
              </w:rPr>
              <w:t xml:space="preserve">   </w:t>
            </w:r>
            <w:r w:rsidR="00000000" w:rsidRPr="00E34C40">
              <w:rPr>
                <w:rFonts w:eastAsia="SimSun"/>
                <w:spacing w:val="-1"/>
                <w:sz w:val="20"/>
                <w:szCs w:val="20"/>
              </w:rPr>
              <w:t>Datos</w:t>
            </w:r>
            <w:r>
              <w:rPr>
                <w:rFonts w:eastAsia="SimSun"/>
                <w:spacing w:val="57"/>
                <w:w w:val="101"/>
                <w:sz w:val="20"/>
                <w:szCs w:val="20"/>
              </w:rPr>
              <w:t xml:space="preserve"> -</w:t>
            </w:r>
            <w:r w:rsidR="00000000" w:rsidRPr="00E34C40">
              <w:rPr>
                <w:rFonts w:eastAsia="SimSun"/>
                <w:spacing w:val="-1"/>
                <w:sz w:val="20"/>
                <w:szCs w:val="20"/>
              </w:rPr>
              <w:t>(-</w:t>
            </w:r>
            <w:r>
              <w:rPr>
                <w:rFonts w:eastAsia="SimSun"/>
                <w:spacing w:val="-1"/>
                <w:sz w:val="20"/>
                <w:szCs w:val="20"/>
              </w:rPr>
              <w:t xml:space="preserve"> </w:t>
            </w:r>
            <w:r w:rsidR="00000000" w:rsidRPr="00E34C40">
              <w:rPr>
                <w:rFonts w:eastAsia="SimSun"/>
                <w:spacing w:val="-1"/>
                <w:sz w:val="20"/>
                <w:szCs w:val="20"/>
              </w:rPr>
              <w:t>señal)</w:t>
            </w:r>
          </w:p>
        </w:tc>
        <w:tc>
          <w:tcPr>
            <w:tcW w:w="2287" w:type="dxa"/>
          </w:tcPr>
          <w:p w14:paraId="1FE8BBC7" w14:textId="61F42599" w:rsidR="00290BE0" w:rsidRPr="00E34C40" w:rsidRDefault="000A3780">
            <w:pPr>
              <w:spacing w:before="145" w:line="183" w:lineRule="auto"/>
              <w:ind w:left="924"/>
              <w:rPr>
                <w:rFonts w:eastAsia="SimSun"/>
                <w:sz w:val="20"/>
                <w:szCs w:val="20"/>
              </w:rPr>
            </w:pPr>
            <w:r>
              <w:rPr>
                <w:rFonts w:eastAsia="SimSun"/>
                <w:spacing w:val="-1"/>
                <w:sz w:val="20"/>
                <w:szCs w:val="20"/>
              </w:rPr>
              <w:t xml:space="preserve">Pin </w:t>
            </w:r>
            <w:r w:rsidR="00000000" w:rsidRPr="00E34C40">
              <w:rPr>
                <w:rFonts w:eastAsia="SimSun"/>
                <w:spacing w:val="-1"/>
                <w:sz w:val="20"/>
                <w:szCs w:val="20"/>
              </w:rPr>
              <w:t>2</w:t>
            </w:r>
          </w:p>
        </w:tc>
        <w:tc>
          <w:tcPr>
            <w:tcW w:w="2272" w:type="dxa"/>
          </w:tcPr>
          <w:p w14:paraId="3E787B5D" w14:textId="4DF7C142" w:rsidR="00290BE0" w:rsidRPr="00E34C40" w:rsidRDefault="000A3780">
            <w:pPr>
              <w:spacing w:before="145" w:line="183" w:lineRule="auto"/>
              <w:ind w:left="917"/>
              <w:rPr>
                <w:rFonts w:eastAsia="SimSun"/>
                <w:sz w:val="20"/>
                <w:szCs w:val="20"/>
              </w:rPr>
            </w:pPr>
            <w:r>
              <w:rPr>
                <w:rFonts w:eastAsia="SimSun"/>
                <w:spacing w:val="-1"/>
                <w:sz w:val="20"/>
                <w:szCs w:val="20"/>
              </w:rPr>
              <w:t xml:space="preserve">Pin </w:t>
            </w:r>
            <w:r w:rsidR="00000000" w:rsidRPr="00E34C40">
              <w:rPr>
                <w:rFonts w:eastAsia="SimSun"/>
                <w:spacing w:val="-1"/>
                <w:sz w:val="20"/>
                <w:szCs w:val="20"/>
              </w:rPr>
              <w:t>2</w:t>
            </w:r>
          </w:p>
        </w:tc>
      </w:tr>
      <w:tr w:rsidR="00290BE0" w:rsidRPr="00EC54A9" w14:paraId="6EADBB26" w14:textId="77777777">
        <w:trPr>
          <w:trHeight w:val="349"/>
        </w:trPr>
        <w:tc>
          <w:tcPr>
            <w:tcW w:w="2271" w:type="dxa"/>
          </w:tcPr>
          <w:p w14:paraId="30CD12EE" w14:textId="07A8CEDE" w:rsidR="00290BE0" w:rsidRPr="00E34C40" w:rsidRDefault="00000000">
            <w:pPr>
              <w:spacing w:before="88" w:line="214" w:lineRule="auto"/>
              <w:ind w:left="185"/>
              <w:rPr>
                <w:rFonts w:eastAsia="SimSun"/>
                <w:sz w:val="20"/>
                <w:szCs w:val="20"/>
              </w:rPr>
            </w:pPr>
            <w:r w:rsidRPr="00E34C40">
              <w:rPr>
                <w:rFonts w:eastAsia="SimSun"/>
                <w:spacing w:val="-1"/>
                <w:sz w:val="20"/>
                <w:szCs w:val="20"/>
              </w:rPr>
              <w:t>Datos</w:t>
            </w:r>
            <w:r w:rsidRPr="00E34C40">
              <w:rPr>
                <w:rFonts w:eastAsia="SimSun"/>
                <w:spacing w:val="53"/>
                <w:sz w:val="20"/>
                <w:szCs w:val="20"/>
              </w:rPr>
              <w:t xml:space="preserve"> </w:t>
            </w:r>
            <w:r w:rsidR="000A3780">
              <w:rPr>
                <w:rFonts w:eastAsia="SimSun"/>
                <w:spacing w:val="-1"/>
                <w:sz w:val="20"/>
                <w:szCs w:val="20"/>
              </w:rPr>
              <w:t xml:space="preserve">+ </w:t>
            </w:r>
            <w:r w:rsidRPr="00E34C40">
              <w:rPr>
                <w:rFonts w:eastAsia="SimSun"/>
                <w:spacing w:val="-1"/>
                <w:sz w:val="20"/>
                <w:szCs w:val="20"/>
              </w:rPr>
              <w:t>(+</w:t>
            </w:r>
            <w:r w:rsidR="000A3780">
              <w:rPr>
                <w:rFonts w:eastAsia="SimSun"/>
                <w:spacing w:val="-1"/>
                <w:sz w:val="20"/>
                <w:szCs w:val="20"/>
              </w:rPr>
              <w:t xml:space="preserve"> </w:t>
            </w:r>
            <w:r w:rsidRPr="00E34C40">
              <w:rPr>
                <w:rFonts w:eastAsia="SimSun"/>
                <w:spacing w:val="-1"/>
                <w:sz w:val="20"/>
                <w:szCs w:val="20"/>
              </w:rPr>
              <w:t>señal)</w:t>
            </w:r>
          </w:p>
        </w:tc>
        <w:tc>
          <w:tcPr>
            <w:tcW w:w="2287" w:type="dxa"/>
          </w:tcPr>
          <w:p w14:paraId="465BFD4B" w14:textId="79254CF2" w:rsidR="00290BE0" w:rsidRPr="00E34C40" w:rsidRDefault="000A3780">
            <w:pPr>
              <w:spacing w:before="137" w:line="183" w:lineRule="auto"/>
              <w:ind w:left="924"/>
              <w:rPr>
                <w:rFonts w:eastAsia="SimSun"/>
                <w:sz w:val="20"/>
                <w:szCs w:val="20"/>
              </w:rPr>
            </w:pPr>
            <w:r>
              <w:rPr>
                <w:rFonts w:eastAsia="SimSun"/>
                <w:spacing w:val="-1"/>
                <w:sz w:val="20"/>
                <w:szCs w:val="20"/>
              </w:rPr>
              <w:t xml:space="preserve">Pin </w:t>
            </w:r>
            <w:r w:rsidR="00000000" w:rsidRPr="00E34C40">
              <w:rPr>
                <w:rFonts w:eastAsia="SimSun"/>
                <w:spacing w:val="-1"/>
                <w:sz w:val="20"/>
                <w:szCs w:val="20"/>
              </w:rPr>
              <w:t>3</w:t>
            </w:r>
          </w:p>
        </w:tc>
        <w:tc>
          <w:tcPr>
            <w:tcW w:w="2272" w:type="dxa"/>
          </w:tcPr>
          <w:p w14:paraId="5210EF00" w14:textId="548B85E8" w:rsidR="00290BE0" w:rsidRPr="00E34C40" w:rsidRDefault="000A3780">
            <w:pPr>
              <w:spacing w:before="137" w:line="183" w:lineRule="auto"/>
              <w:ind w:left="917"/>
              <w:rPr>
                <w:rFonts w:eastAsia="SimSun"/>
                <w:sz w:val="20"/>
                <w:szCs w:val="20"/>
              </w:rPr>
            </w:pPr>
            <w:r>
              <w:rPr>
                <w:rFonts w:eastAsia="SimSun"/>
                <w:spacing w:val="-1"/>
                <w:sz w:val="20"/>
                <w:szCs w:val="20"/>
              </w:rPr>
              <w:t xml:space="preserve">Pin </w:t>
            </w:r>
            <w:r w:rsidR="00000000" w:rsidRPr="00E34C40">
              <w:rPr>
                <w:rFonts w:eastAsia="SimSun"/>
                <w:spacing w:val="-1"/>
                <w:sz w:val="20"/>
                <w:szCs w:val="20"/>
              </w:rPr>
              <w:t>3</w:t>
            </w:r>
          </w:p>
        </w:tc>
      </w:tr>
      <w:tr w:rsidR="00290BE0" w:rsidRPr="00EC54A9" w14:paraId="6B500497" w14:textId="77777777">
        <w:trPr>
          <w:trHeight w:val="349"/>
        </w:trPr>
        <w:tc>
          <w:tcPr>
            <w:tcW w:w="2271" w:type="dxa"/>
          </w:tcPr>
          <w:p w14:paraId="19F18D14" w14:textId="77777777" w:rsidR="00290BE0" w:rsidRPr="00E34C40" w:rsidRDefault="00000000">
            <w:pPr>
              <w:spacing w:before="111"/>
              <w:ind w:left="185"/>
              <w:rPr>
                <w:rFonts w:eastAsia="SimSun"/>
                <w:sz w:val="20"/>
                <w:szCs w:val="20"/>
              </w:rPr>
            </w:pPr>
            <w:r w:rsidRPr="00E34C40">
              <w:rPr>
                <w:rFonts w:eastAsia="SimSun"/>
                <w:spacing w:val="-1"/>
                <w:sz w:val="20"/>
                <w:szCs w:val="20"/>
              </w:rPr>
              <w:t>No utilizado</w:t>
            </w:r>
          </w:p>
        </w:tc>
        <w:tc>
          <w:tcPr>
            <w:tcW w:w="2287" w:type="dxa"/>
          </w:tcPr>
          <w:p w14:paraId="62BDFDDF" w14:textId="77777777" w:rsidR="00290BE0" w:rsidRPr="00E34C40" w:rsidRDefault="00290BE0">
            <w:pPr>
              <w:pStyle w:val="TableText"/>
              <w:rPr>
                <w:sz w:val="20"/>
                <w:szCs w:val="20"/>
              </w:rPr>
            </w:pPr>
          </w:p>
        </w:tc>
        <w:tc>
          <w:tcPr>
            <w:tcW w:w="2272" w:type="dxa"/>
          </w:tcPr>
          <w:p w14:paraId="2DC14A66" w14:textId="38EA23F7" w:rsidR="00290BE0" w:rsidRPr="00E34C40" w:rsidRDefault="000A3780">
            <w:pPr>
              <w:spacing w:before="111"/>
              <w:ind w:left="407"/>
              <w:rPr>
                <w:rFonts w:eastAsia="SimSun"/>
                <w:sz w:val="20"/>
                <w:szCs w:val="20"/>
              </w:rPr>
            </w:pPr>
            <w:r>
              <w:rPr>
                <w:rFonts w:eastAsia="SimSun"/>
                <w:spacing w:val="-1"/>
                <w:sz w:val="20"/>
                <w:szCs w:val="20"/>
              </w:rPr>
              <w:t xml:space="preserve">         </w:t>
            </w:r>
            <w:r w:rsidR="00000000" w:rsidRPr="00E34C40">
              <w:rPr>
                <w:rFonts w:eastAsia="SimSun"/>
                <w:spacing w:val="-1"/>
                <w:sz w:val="20"/>
                <w:szCs w:val="20"/>
              </w:rPr>
              <w:t>Pin 4</w:t>
            </w:r>
          </w:p>
        </w:tc>
      </w:tr>
      <w:tr w:rsidR="00290BE0" w:rsidRPr="00EC54A9" w14:paraId="37CCC6D5" w14:textId="77777777">
        <w:trPr>
          <w:trHeight w:val="353"/>
        </w:trPr>
        <w:tc>
          <w:tcPr>
            <w:tcW w:w="2271" w:type="dxa"/>
          </w:tcPr>
          <w:p w14:paraId="77CD1761" w14:textId="77777777" w:rsidR="00290BE0" w:rsidRPr="00E34C40" w:rsidRDefault="00000000">
            <w:pPr>
              <w:spacing w:before="112"/>
              <w:ind w:left="185"/>
              <w:rPr>
                <w:rFonts w:eastAsia="SimSun"/>
                <w:sz w:val="20"/>
                <w:szCs w:val="20"/>
              </w:rPr>
            </w:pPr>
            <w:r w:rsidRPr="00E34C40">
              <w:rPr>
                <w:rFonts w:eastAsia="SimSun"/>
                <w:spacing w:val="-1"/>
                <w:sz w:val="20"/>
                <w:szCs w:val="20"/>
              </w:rPr>
              <w:t>No utilizado</w:t>
            </w:r>
          </w:p>
        </w:tc>
        <w:tc>
          <w:tcPr>
            <w:tcW w:w="2287" w:type="dxa"/>
          </w:tcPr>
          <w:p w14:paraId="1206CE44" w14:textId="77777777" w:rsidR="00290BE0" w:rsidRPr="00E34C40" w:rsidRDefault="00290BE0">
            <w:pPr>
              <w:pStyle w:val="TableText"/>
              <w:rPr>
                <w:sz w:val="20"/>
                <w:szCs w:val="20"/>
              </w:rPr>
            </w:pPr>
          </w:p>
        </w:tc>
        <w:tc>
          <w:tcPr>
            <w:tcW w:w="2272" w:type="dxa"/>
          </w:tcPr>
          <w:p w14:paraId="2A23BB14" w14:textId="4DCD1A18" w:rsidR="00290BE0" w:rsidRPr="00E34C40" w:rsidRDefault="000A3780">
            <w:pPr>
              <w:spacing w:before="112"/>
              <w:ind w:left="407"/>
              <w:rPr>
                <w:rFonts w:eastAsia="SimSun"/>
                <w:sz w:val="20"/>
                <w:szCs w:val="20"/>
              </w:rPr>
            </w:pPr>
            <w:r>
              <w:rPr>
                <w:rFonts w:eastAsia="SimSun"/>
                <w:spacing w:val="-1"/>
                <w:sz w:val="20"/>
                <w:szCs w:val="20"/>
              </w:rPr>
              <w:t xml:space="preserve">         </w:t>
            </w:r>
            <w:r w:rsidR="00000000" w:rsidRPr="00E34C40">
              <w:rPr>
                <w:rFonts w:eastAsia="SimSun"/>
                <w:spacing w:val="-1"/>
                <w:sz w:val="20"/>
                <w:szCs w:val="20"/>
              </w:rPr>
              <w:t xml:space="preserve">Pin </w:t>
            </w:r>
            <w:r>
              <w:rPr>
                <w:rFonts w:eastAsia="SimSun"/>
                <w:spacing w:val="-1"/>
                <w:sz w:val="20"/>
                <w:szCs w:val="20"/>
              </w:rPr>
              <w:t>5</w:t>
            </w:r>
          </w:p>
        </w:tc>
      </w:tr>
    </w:tbl>
    <w:p w14:paraId="45F4A7AE" w14:textId="77777777" w:rsidR="00290BE0" w:rsidRPr="00EC54A9" w:rsidRDefault="00290BE0">
      <w:pPr>
        <w:spacing w:line="135" w:lineRule="exact"/>
        <w:rPr>
          <w:sz w:val="11"/>
        </w:rPr>
      </w:pPr>
    </w:p>
    <w:p w14:paraId="55D190EE" w14:textId="77777777" w:rsidR="00290BE0" w:rsidRPr="00EC54A9" w:rsidRDefault="00290BE0">
      <w:pPr>
        <w:spacing w:line="135" w:lineRule="exact"/>
        <w:rPr>
          <w:sz w:val="11"/>
          <w:szCs w:val="11"/>
        </w:rPr>
        <w:sectPr w:rsidR="00290BE0" w:rsidRPr="00EC54A9" w:rsidSect="0030669F">
          <w:footerReference w:type="default" r:id="rId18"/>
          <w:pgSz w:w="11906" w:h="16838" w:code="9"/>
          <w:pgMar w:top="509" w:right="751" w:bottom="623" w:left="754" w:header="0" w:footer="492" w:gutter="0"/>
          <w:cols w:space="720" w:equalWidth="0">
            <w:col w:w="6884" w:space="0"/>
          </w:cols>
          <w:docGrid w:linePitch="286"/>
        </w:sectPr>
      </w:pPr>
    </w:p>
    <w:p w14:paraId="63B1E8AE" w14:textId="77777777" w:rsidR="00290BE0" w:rsidRPr="00EC54A9" w:rsidRDefault="00290BE0">
      <w:pPr>
        <w:spacing w:line="252" w:lineRule="auto"/>
      </w:pPr>
    </w:p>
    <w:p w14:paraId="3B383C78" w14:textId="77777777" w:rsidR="00290BE0" w:rsidRPr="00EC54A9" w:rsidRDefault="00290BE0">
      <w:pPr>
        <w:spacing w:line="252" w:lineRule="auto"/>
      </w:pPr>
    </w:p>
    <w:p w14:paraId="77749897" w14:textId="77777777" w:rsidR="00290BE0" w:rsidRPr="00EC54A9" w:rsidRDefault="00290BE0">
      <w:pPr>
        <w:spacing w:line="252" w:lineRule="auto"/>
      </w:pPr>
    </w:p>
    <w:p w14:paraId="4F0EC042" w14:textId="77777777" w:rsidR="00290BE0" w:rsidRPr="00EC54A9" w:rsidRDefault="00290BE0">
      <w:pPr>
        <w:spacing w:line="252" w:lineRule="auto"/>
      </w:pPr>
    </w:p>
    <w:p w14:paraId="03F270EF" w14:textId="77777777" w:rsidR="00290BE0" w:rsidRPr="00EC54A9" w:rsidRDefault="00290BE0">
      <w:pPr>
        <w:spacing w:line="252" w:lineRule="auto"/>
      </w:pPr>
    </w:p>
    <w:p w14:paraId="06E322D8" w14:textId="77777777" w:rsidR="00290BE0" w:rsidRPr="00EC54A9" w:rsidRDefault="00290BE0">
      <w:pPr>
        <w:spacing w:line="253" w:lineRule="auto"/>
      </w:pPr>
    </w:p>
    <w:p w14:paraId="52BC7DC7" w14:textId="77777777" w:rsidR="00290BE0" w:rsidRPr="00EC54A9" w:rsidRDefault="00290BE0">
      <w:pPr>
        <w:spacing w:line="253" w:lineRule="auto"/>
      </w:pPr>
    </w:p>
    <w:p w14:paraId="243215CF" w14:textId="77777777" w:rsidR="00290BE0" w:rsidRPr="00EC54A9" w:rsidRDefault="00290BE0">
      <w:pPr>
        <w:spacing w:line="253" w:lineRule="auto"/>
      </w:pPr>
    </w:p>
    <w:p w14:paraId="4C5F0717" w14:textId="77777777" w:rsidR="00290BE0" w:rsidRPr="00EC54A9" w:rsidRDefault="00000000">
      <w:pPr>
        <w:spacing w:line="14" w:lineRule="auto"/>
        <w:rPr>
          <w:sz w:val="2"/>
        </w:rPr>
      </w:pPr>
      <w:r w:rsidRPr="00EC54A9">
        <w:rPr>
          <w:sz w:val="2"/>
          <w:szCs w:val="2"/>
        </w:rPr>
        <w:br w:type="column"/>
      </w:r>
    </w:p>
    <w:p w14:paraId="749FCFC6" w14:textId="77777777" w:rsidR="00290BE0" w:rsidRPr="00EC54A9" w:rsidRDefault="00000000">
      <w:pPr>
        <w:spacing w:line="1799" w:lineRule="exact"/>
        <w:ind w:firstLine="349"/>
      </w:pPr>
      <w:r w:rsidRPr="00EC54A9">
        <w:rPr>
          <w:position w:val="-35"/>
        </w:rPr>
        <w:drawing>
          <wp:inline distT="0" distB="0" distL="0" distR="0" wp14:anchorId="2C9110BD" wp14:editId="543BED70">
            <wp:extent cx="1962173" cy="1142096"/>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9"/>
                    <a:stretch>
                      <a:fillRect/>
                    </a:stretch>
                  </pic:blipFill>
                  <pic:spPr>
                    <a:xfrm>
                      <a:off x="0" y="0"/>
                      <a:ext cx="1962173" cy="1142096"/>
                    </a:xfrm>
                    <a:prstGeom prst="rect">
                      <a:avLst/>
                    </a:prstGeom>
                  </pic:spPr>
                </pic:pic>
              </a:graphicData>
            </a:graphic>
          </wp:inline>
        </w:drawing>
      </w:r>
    </w:p>
    <w:p w14:paraId="31F2D7A4" w14:textId="77777777" w:rsidR="00290BE0" w:rsidRPr="00EC54A9" w:rsidRDefault="00000000">
      <w:pPr>
        <w:spacing w:before="150" w:line="1070" w:lineRule="exact"/>
      </w:pPr>
      <w:r w:rsidRPr="00EC54A9">
        <w:rPr>
          <w:position w:val="-21"/>
        </w:rPr>
        <w:drawing>
          <wp:inline distT="0" distB="0" distL="0" distR="0" wp14:anchorId="1A10C62B" wp14:editId="108F295B">
            <wp:extent cx="2444752" cy="679446"/>
            <wp:effectExtent l="0" t="0" r="0" b="0"/>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20"/>
                    <a:stretch>
                      <a:fillRect/>
                    </a:stretch>
                  </pic:blipFill>
                  <pic:spPr>
                    <a:xfrm>
                      <a:off x="0" y="0"/>
                      <a:ext cx="2444752" cy="679446"/>
                    </a:xfrm>
                    <a:prstGeom prst="rect">
                      <a:avLst/>
                    </a:prstGeom>
                  </pic:spPr>
                </pic:pic>
              </a:graphicData>
            </a:graphic>
          </wp:inline>
        </w:drawing>
      </w:r>
    </w:p>
    <w:p w14:paraId="4C477A08" w14:textId="77777777" w:rsidR="00290BE0" w:rsidRPr="00EC54A9" w:rsidRDefault="00000000">
      <w:pPr>
        <w:spacing w:line="14" w:lineRule="auto"/>
        <w:rPr>
          <w:sz w:val="2"/>
        </w:rPr>
      </w:pPr>
      <w:r w:rsidRPr="00EC54A9">
        <w:rPr>
          <w:sz w:val="2"/>
          <w:szCs w:val="2"/>
        </w:rPr>
        <w:br w:type="column"/>
      </w:r>
    </w:p>
    <w:p w14:paraId="6D215B5F" w14:textId="77777777" w:rsidR="00290BE0" w:rsidRPr="00EC54A9" w:rsidRDefault="00290BE0">
      <w:pPr>
        <w:spacing w:line="251" w:lineRule="auto"/>
      </w:pPr>
    </w:p>
    <w:p w14:paraId="33BB3CE1" w14:textId="77777777" w:rsidR="00290BE0" w:rsidRPr="00EC54A9" w:rsidRDefault="00290BE0">
      <w:pPr>
        <w:spacing w:line="251" w:lineRule="auto"/>
      </w:pPr>
    </w:p>
    <w:p w14:paraId="311B56D6" w14:textId="77777777" w:rsidR="00290BE0" w:rsidRPr="00EC54A9" w:rsidRDefault="00290BE0">
      <w:pPr>
        <w:spacing w:line="251" w:lineRule="auto"/>
      </w:pPr>
    </w:p>
    <w:p w14:paraId="00DF1415" w14:textId="77777777" w:rsidR="00290BE0" w:rsidRPr="00EC54A9" w:rsidRDefault="00290BE0">
      <w:pPr>
        <w:spacing w:line="251" w:lineRule="auto"/>
      </w:pPr>
    </w:p>
    <w:p w14:paraId="09120FEC" w14:textId="77777777" w:rsidR="00290BE0" w:rsidRPr="00EC54A9" w:rsidRDefault="00290BE0">
      <w:pPr>
        <w:spacing w:line="251" w:lineRule="auto"/>
      </w:pPr>
    </w:p>
    <w:p w14:paraId="14F97D3F" w14:textId="77777777" w:rsidR="00290BE0" w:rsidRPr="00EC54A9" w:rsidRDefault="00290BE0">
      <w:pPr>
        <w:spacing w:line="251" w:lineRule="auto"/>
      </w:pPr>
    </w:p>
    <w:p w14:paraId="424694D1" w14:textId="77777777" w:rsidR="00290BE0" w:rsidRPr="00EC54A9" w:rsidRDefault="00290BE0">
      <w:pPr>
        <w:spacing w:line="251" w:lineRule="auto"/>
      </w:pPr>
    </w:p>
    <w:p w14:paraId="28C7FD97" w14:textId="77777777" w:rsidR="00290BE0" w:rsidRPr="00EC54A9" w:rsidRDefault="00290BE0">
      <w:pPr>
        <w:spacing w:line="251" w:lineRule="auto"/>
      </w:pPr>
    </w:p>
    <w:p w14:paraId="1B585BFB" w14:textId="77777777" w:rsidR="00290BE0" w:rsidRPr="00EC54A9" w:rsidRDefault="00290BE0">
      <w:pPr>
        <w:spacing w:line="252" w:lineRule="auto"/>
      </w:pPr>
    </w:p>
    <w:p w14:paraId="0D4EA2E6" w14:textId="77777777" w:rsidR="00290BE0" w:rsidRPr="00EC54A9" w:rsidRDefault="00290BE0">
      <w:pPr>
        <w:spacing w:line="316" w:lineRule="auto"/>
        <w:rPr>
          <w:sz w:val="14"/>
          <w:szCs w:val="14"/>
        </w:rPr>
        <w:sectPr w:rsidR="00290BE0" w:rsidRPr="00EC54A9" w:rsidSect="0030669F">
          <w:type w:val="continuous"/>
          <w:pgSz w:w="11906" w:h="16838" w:code="9"/>
          <w:pgMar w:top="509" w:right="751" w:bottom="623" w:left="754" w:header="0" w:footer="492" w:gutter="0"/>
          <w:cols w:num="3" w:space="720" w:equalWidth="0">
            <w:col w:w="1406" w:space="100"/>
            <w:col w:w="3961" w:space="100"/>
            <w:col w:w="1319" w:space="0"/>
          </w:cols>
          <w:docGrid w:linePitch="286"/>
        </w:sectPr>
      </w:pPr>
    </w:p>
    <w:p w14:paraId="1CCBF932" w14:textId="77777777" w:rsidR="00290BE0" w:rsidRPr="00EC54A9" w:rsidRDefault="00290BE0">
      <w:pPr>
        <w:spacing w:line="208" w:lineRule="exact"/>
      </w:pPr>
    </w:p>
    <w:p w14:paraId="5823AA03" w14:textId="77777777" w:rsidR="00290BE0" w:rsidRPr="00EC54A9" w:rsidRDefault="00290BE0">
      <w:pPr>
        <w:spacing w:line="208" w:lineRule="exact"/>
        <w:sectPr w:rsidR="00290BE0" w:rsidRPr="00EC54A9" w:rsidSect="0030669F">
          <w:type w:val="continuous"/>
          <w:pgSz w:w="11906" w:h="16838" w:code="9"/>
          <w:pgMar w:top="509" w:right="751" w:bottom="623" w:left="754" w:header="0" w:footer="492" w:gutter="0"/>
          <w:cols w:space="720" w:equalWidth="0">
            <w:col w:w="6884" w:space="0"/>
          </w:cols>
          <w:docGrid w:linePitch="286"/>
        </w:sectPr>
      </w:pPr>
    </w:p>
    <w:p w14:paraId="6B3E0D6E" w14:textId="77777777" w:rsidR="00290BE0" w:rsidRPr="00EC54A9" w:rsidRDefault="00290BE0">
      <w:pPr>
        <w:spacing w:line="407" w:lineRule="auto"/>
      </w:pPr>
    </w:p>
    <w:p w14:paraId="06A5B615" w14:textId="77777777" w:rsidR="00290BE0" w:rsidRPr="00EC54A9" w:rsidRDefault="00000000">
      <w:pPr>
        <w:spacing w:line="14" w:lineRule="auto"/>
        <w:rPr>
          <w:sz w:val="2"/>
        </w:rPr>
      </w:pPr>
      <w:r w:rsidRPr="00EC54A9">
        <w:rPr>
          <w:sz w:val="2"/>
          <w:szCs w:val="2"/>
        </w:rPr>
        <w:br w:type="column"/>
      </w:r>
    </w:p>
    <w:p w14:paraId="22BC4168" w14:textId="77777777" w:rsidR="00290BE0" w:rsidRPr="00EC54A9" w:rsidRDefault="00000000">
      <w:pPr>
        <w:spacing w:line="14" w:lineRule="auto"/>
        <w:rPr>
          <w:sz w:val="2"/>
        </w:rPr>
      </w:pPr>
      <w:r w:rsidRPr="00EC54A9">
        <w:rPr>
          <w:sz w:val="2"/>
          <w:szCs w:val="2"/>
        </w:rPr>
        <w:br w:type="column"/>
      </w:r>
    </w:p>
    <w:p w14:paraId="6A4C8922" w14:textId="77777777" w:rsidR="00290BE0" w:rsidRPr="00EC54A9" w:rsidRDefault="00000000">
      <w:pPr>
        <w:spacing w:line="14" w:lineRule="auto"/>
        <w:rPr>
          <w:sz w:val="2"/>
        </w:rPr>
      </w:pPr>
      <w:r w:rsidRPr="00EC54A9">
        <w:rPr>
          <w:sz w:val="2"/>
          <w:szCs w:val="2"/>
        </w:rPr>
        <w:br w:type="column"/>
      </w:r>
    </w:p>
    <w:p w14:paraId="4E508475" w14:textId="385504F8" w:rsidR="00290BE0" w:rsidRPr="00EC54A9" w:rsidRDefault="00290BE0">
      <w:pPr>
        <w:spacing w:before="41" w:line="198" w:lineRule="auto"/>
        <w:rPr>
          <w:sz w:val="14"/>
          <w:szCs w:val="14"/>
        </w:rPr>
      </w:pPr>
    </w:p>
    <w:sectPr w:rsidR="00290BE0" w:rsidRPr="00EC54A9" w:rsidSect="0030669F">
      <w:type w:val="continuous"/>
      <w:pgSz w:w="11906" w:h="16838" w:code="9"/>
      <w:pgMar w:top="509" w:right="751" w:bottom="623" w:left="754" w:header="0" w:footer="492" w:gutter="0"/>
      <w:cols w:num="4" w:space="720" w:equalWidth="0">
        <w:col w:w="1746" w:space="100"/>
        <w:col w:w="1001" w:space="100"/>
        <w:col w:w="2330" w:space="100"/>
        <w:col w:w="1509" w:space="0"/>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1491A" w14:textId="77777777" w:rsidR="00F81415" w:rsidRDefault="00F81415">
      <w:pPr>
        <w:spacing w:after="0"/>
      </w:pPr>
      <w:r>
        <w:separator/>
      </w:r>
    </w:p>
  </w:endnote>
  <w:endnote w:type="continuationSeparator" w:id="0">
    <w:p w14:paraId="29829B70" w14:textId="77777777" w:rsidR="00F81415" w:rsidRDefault="00F81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Helvetica Neue">
    <w:altName w:val="FangSong"/>
    <w:charset w:val="86"/>
    <w:family w:val="swiss"/>
    <w:pitch w:val="default"/>
    <w:sig w:usb0="00000000" w:usb1="00000000" w:usb2="00000010" w:usb3="00000000" w:csb0="00040000" w:csb1="00000000"/>
  </w:font>
  <w:font w:name="Microsoft YaHei">
    <w:altName w:val="微软雅黑"/>
    <w:panose1 w:val="020B0503020204020204"/>
    <w:charset w:val="86"/>
    <w:family w:val="swiss"/>
    <w:pitch w:val="variable"/>
    <w:sig w:usb0="80000287" w:usb1="2ACF3C50" w:usb2="00000016" w:usb3="00000000" w:csb0="0004001F" w:csb1="00000000"/>
  </w:font>
  <w:font w:name="Century Gothic">
    <w:altName w:val="Yu Gothic UI"/>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3FE4" w14:textId="68DA4D1C" w:rsidR="00290BE0" w:rsidRPr="00B472D4" w:rsidRDefault="00290BE0" w:rsidP="00B472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C09F8" w14:textId="77777777" w:rsidR="00290BE0" w:rsidRDefault="00290BE0">
    <w:pPr>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597F" w14:textId="487E9309" w:rsidR="00290BE0" w:rsidRDefault="00290BE0">
    <w:pPr>
      <w:spacing w:line="181" w:lineRule="auto"/>
      <w:ind w:left="3310"/>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508BF" w14:textId="575D7D66" w:rsidR="00290BE0" w:rsidRPr="00EA67F1" w:rsidRDefault="00290BE0" w:rsidP="00EA67F1">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AD1F" w14:textId="58766F38" w:rsidR="00290BE0" w:rsidRDefault="00290BE0">
    <w:pPr>
      <w:spacing w:line="181" w:lineRule="auto"/>
      <w:ind w:left="3315"/>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759E2" w14:textId="77777777" w:rsidR="00F81415" w:rsidRDefault="00F81415">
      <w:pPr>
        <w:spacing w:after="0"/>
      </w:pPr>
      <w:r>
        <w:separator/>
      </w:r>
    </w:p>
  </w:footnote>
  <w:footnote w:type="continuationSeparator" w:id="0">
    <w:p w14:paraId="5925F0FC" w14:textId="77777777" w:rsidR="00F81415" w:rsidRDefault="00F814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157AB"/>
    <w:multiLevelType w:val="multilevel"/>
    <w:tmpl w:val="3E6157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AD003D8"/>
    <w:multiLevelType w:val="multilevel"/>
    <w:tmpl w:val="6AD003D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65575095">
    <w:abstractNumId w:val="0"/>
  </w:num>
  <w:num w:numId="2" w16cid:durableId="916204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spaceForUL/>
    <w:ulTrailSpace/>
    <w:compatSetting w:name="compatibilityMode" w:uri="http://schemas.microsoft.com/office/word" w:val="14"/>
    <w:compatSetting w:name="useWord2013TrackBottomHyphenation" w:uri="http://schemas.microsoft.com/office/word" w:val="1"/>
  </w:compat>
  <w:rsids>
    <w:rsidRoot w:val="00290BE0"/>
    <w:rsid w:val="000A3780"/>
    <w:rsid w:val="00290BE0"/>
    <w:rsid w:val="0030669F"/>
    <w:rsid w:val="003C0AD0"/>
    <w:rsid w:val="004D3C9A"/>
    <w:rsid w:val="00520E0B"/>
    <w:rsid w:val="006E3BE8"/>
    <w:rsid w:val="0099248A"/>
    <w:rsid w:val="00A1667D"/>
    <w:rsid w:val="00B472D4"/>
    <w:rsid w:val="00C146D1"/>
    <w:rsid w:val="00C6012A"/>
    <w:rsid w:val="00CB1A52"/>
    <w:rsid w:val="00D845B1"/>
    <w:rsid w:val="00DD6BC1"/>
    <w:rsid w:val="00E34C40"/>
    <w:rsid w:val="00E511FB"/>
    <w:rsid w:val="00EA3CC1"/>
    <w:rsid w:val="00EA67F1"/>
    <w:rsid w:val="00EC54A9"/>
    <w:rsid w:val="00F8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453922"/>
  <w15:docId w15:val="{2CE1D03C-2E53-45F6-BA7A-82753FDE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napToGrid w:val="0"/>
        <w:color w:val="000000"/>
        <w:sz w:val="21"/>
        <w:szCs w:val="21"/>
        <w:lang w:val="e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insoku w:val="0"/>
      <w:autoSpaceDE w:val="0"/>
      <w:autoSpaceDN w:val="0"/>
      <w:adjustRightInd w:val="0"/>
      <w:snapToGrid w:val="0"/>
      <w:spacing w:line="240" w:lineRule="auto"/>
      <w:textAlignment w:val="baseline"/>
    </w:pPr>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Textoindependiente">
    <w:name w:val="Body Text"/>
    <w:basedOn w:val="Normal"/>
    <w:semiHidden/>
    <w:qFormat/>
    <w:rPr>
      <w:rFonts w:ascii="Times New Roman" w:eastAsia="Times New Roman" w:hAnsi="Times New Roman" w:cs="Times New Roman"/>
    </w:rPr>
  </w:style>
  <w:style w:type="paragraph" w:customStyle="1" w:styleId="TableText">
    <w:name w:val="Table Text"/>
    <w:basedOn w:val="Normal"/>
    <w:semiHidden/>
    <w:qFormat/>
    <w:rPr>
      <w:sz w:val="17"/>
      <w:szCs w:val="17"/>
    </w:rPr>
  </w:style>
  <w:style w:type="paragraph" w:styleId="Piedepgina">
    <w:name w:val="footer"/>
    <w:basedOn w:val="Normal"/>
    <w:link w:val="PiedepginaCar"/>
    <w:qFormat/>
    <w:rsid w:val="0030669F"/>
    <w:pPr>
      <w:widowControl w:val="0"/>
      <w:tabs>
        <w:tab w:val="center" w:pos="4153"/>
        <w:tab w:val="right" w:pos="8306"/>
      </w:tabs>
      <w:kinsoku/>
      <w:autoSpaceDE/>
      <w:autoSpaceDN/>
      <w:adjustRightInd/>
      <w:spacing w:after="0"/>
      <w:textAlignment w:val="auto"/>
    </w:pPr>
    <w:rPr>
      <w:rFonts w:ascii="Times New Roman" w:eastAsia="SimSun" w:hAnsi="Times New Roman" w:cs="Times New Roman"/>
      <w:noProof w:val="0"/>
      <w:snapToGrid/>
      <w:color w:val="auto"/>
      <w:kern w:val="2"/>
      <w:sz w:val="18"/>
      <w:szCs w:val="18"/>
      <w:lang w:eastAsia="zh-CN"/>
    </w:rPr>
  </w:style>
  <w:style w:type="character" w:customStyle="1" w:styleId="PiedepginaCar">
    <w:name w:val="Pie de página Car"/>
    <w:basedOn w:val="Fuentedeprrafopredeter"/>
    <w:link w:val="Piedepgina"/>
    <w:rsid w:val="0030669F"/>
    <w:rPr>
      <w:rFonts w:ascii="Times New Roman" w:eastAsia="SimSun" w:hAnsi="Times New Roman" w:cs="Times New Roman"/>
      <w:snapToGrid/>
      <w:color w:val="auto"/>
      <w:kern w:val="2"/>
      <w:sz w:val="18"/>
      <w:szCs w:val="18"/>
      <w:lang w:eastAsia="zh-CN"/>
    </w:rPr>
  </w:style>
  <w:style w:type="paragraph" w:customStyle="1" w:styleId="Default">
    <w:name w:val="Default"/>
    <w:qFormat/>
    <w:rsid w:val="0030669F"/>
    <w:pPr>
      <w:widowControl w:val="0"/>
      <w:autoSpaceDE w:val="0"/>
      <w:autoSpaceDN w:val="0"/>
      <w:adjustRightInd w:val="0"/>
      <w:spacing w:after="0" w:line="240" w:lineRule="auto"/>
    </w:pPr>
    <w:rPr>
      <w:rFonts w:ascii="Helvetica" w:eastAsia="SimSun" w:hAnsi="Helvetica" w:cs="Helvetica"/>
      <w:snapToGrid/>
      <w:sz w:val="24"/>
      <w:szCs w:val="24"/>
      <w:lang w:eastAsia="zh-CN"/>
    </w:rPr>
  </w:style>
  <w:style w:type="paragraph" w:styleId="Encabezado">
    <w:name w:val="header"/>
    <w:basedOn w:val="Normal"/>
    <w:link w:val="EncabezadoCar"/>
    <w:uiPriority w:val="99"/>
    <w:unhideWhenUsed/>
    <w:rsid w:val="00B472D4"/>
    <w:pPr>
      <w:tabs>
        <w:tab w:val="center" w:pos="4680"/>
        <w:tab w:val="right" w:pos="9360"/>
      </w:tabs>
      <w:spacing w:after="0"/>
    </w:pPr>
  </w:style>
  <w:style w:type="character" w:customStyle="1" w:styleId="EncabezadoCar">
    <w:name w:val="Encabezado Car"/>
    <w:basedOn w:val="Fuentedeprrafopredeter"/>
    <w:link w:val="Encabezado"/>
    <w:uiPriority w:val="99"/>
    <w:rsid w:val="00B472D4"/>
    <w:rPr>
      <w:noProof/>
    </w:rPr>
  </w:style>
  <w:style w:type="character" w:customStyle="1" w:styleId="A6">
    <w:name w:val="A6"/>
    <w:qFormat/>
    <w:rsid w:val="00B472D4"/>
    <w:rPr>
      <w:rFonts w:ascii="Helvetica Neue" w:eastAsia="Helvetica Neue" w:cs="Helvetica Neue"/>
      <w:color w:val="221E1F"/>
      <w:sz w:val="22"/>
      <w:szCs w:val="22"/>
    </w:rPr>
  </w:style>
  <w:style w:type="paragraph" w:customStyle="1" w:styleId="Pa3">
    <w:name w:val="Pa3"/>
    <w:basedOn w:val="Normal"/>
    <w:next w:val="Normal"/>
    <w:qFormat/>
    <w:rsid w:val="00B472D4"/>
    <w:pPr>
      <w:widowControl w:val="0"/>
      <w:kinsoku/>
      <w:snapToGrid/>
      <w:spacing w:after="0" w:line="241" w:lineRule="atLeast"/>
      <w:textAlignment w:val="auto"/>
    </w:pPr>
    <w:rPr>
      <w:rFonts w:ascii="Helvetica" w:eastAsia="SimSun" w:hAnsi="Helvetica" w:cs="Helvetica"/>
      <w:noProof w:val="0"/>
      <w:snapToGrid/>
      <w:color w:val="auto"/>
      <w:sz w:val="24"/>
      <w:szCs w:val="24"/>
      <w:lang w:eastAsia="zh-CN"/>
    </w:rPr>
  </w:style>
  <w:style w:type="paragraph" w:styleId="Prrafodelista">
    <w:name w:val="List Paragraph"/>
    <w:basedOn w:val="Normal"/>
    <w:uiPriority w:val="34"/>
    <w:qFormat/>
    <w:rsid w:val="00C14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1347</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Fernando Rovila</cp:lastModifiedBy>
  <cp:revision>11</cp:revision>
  <dcterms:created xsi:type="dcterms:W3CDTF">2024-11-07T10:21:00Z</dcterms:created>
  <dcterms:modified xsi:type="dcterms:W3CDTF">2024-11-07T21:27:00Z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2024-11-07T10:21:17Z</vt:filetime>
  </property>
  <property fmtid="{D5CDD505-2E9C-101B-9397-08002B2CF9AE}" pid="4" name="UsrData">
    <vt:lpwstr>672c2416af0f66001f06ed8cwl</vt:lpwstr>
  </property>
</Properties>
</file>